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1B1D2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专家评审结果及其它供应商未中标信息</w:t>
      </w:r>
    </w:p>
    <w:p w14:paraId="592B9198">
      <w:pPr>
        <w:jc w:val="both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347335" cy="1689100"/>
            <wp:effectExtent l="0" t="0" r="5715" b="6350"/>
            <wp:docPr id="1" name="图片 1" descr="63274d59-4b5d-4291-97ee-e8b41c7c2b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3274d59-4b5d-4291-97ee-e8b41c7c2b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7335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37377">
      <w:pP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7F627F7">
      <w:pP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招标人依法确定排名第一的中标候选人为中标人。</w:t>
      </w:r>
      <w:bookmarkStart w:id="0" w:name="_GoBack"/>
      <w:bookmarkEnd w:id="0"/>
    </w:p>
    <w:p w14:paraId="21E98A16">
      <w:pP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0B5F1B3">
      <w:pP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OTkzZDI4Y2RlNTQ0MWIzNmQyMzhiMDU3NjkwYWMifQ=="/>
  </w:docVars>
  <w:rsids>
    <w:rsidRoot w:val="6E401354"/>
    <w:rsid w:val="00CE72AE"/>
    <w:rsid w:val="02BA5D3C"/>
    <w:rsid w:val="064A5629"/>
    <w:rsid w:val="07BC4304"/>
    <w:rsid w:val="07C75183"/>
    <w:rsid w:val="083B347B"/>
    <w:rsid w:val="085A2BC9"/>
    <w:rsid w:val="08BD0334"/>
    <w:rsid w:val="08D06F5F"/>
    <w:rsid w:val="09671B55"/>
    <w:rsid w:val="15A779A4"/>
    <w:rsid w:val="15F5735F"/>
    <w:rsid w:val="1AE41750"/>
    <w:rsid w:val="1AE83F0B"/>
    <w:rsid w:val="200A1C59"/>
    <w:rsid w:val="264334CE"/>
    <w:rsid w:val="27394EBE"/>
    <w:rsid w:val="2C6402A4"/>
    <w:rsid w:val="2C9E3E55"/>
    <w:rsid w:val="2FB13E9F"/>
    <w:rsid w:val="32BF6E7E"/>
    <w:rsid w:val="335B72DE"/>
    <w:rsid w:val="35B9585C"/>
    <w:rsid w:val="3837515E"/>
    <w:rsid w:val="3A175247"/>
    <w:rsid w:val="3B2F036E"/>
    <w:rsid w:val="3F20694C"/>
    <w:rsid w:val="41841C43"/>
    <w:rsid w:val="44054362"/>
    <w:rsid w:val="4BF74A7A"/>
    <w:rsid w:val="4C403F79"/>
    <w:rsid w:val="52E04FF4"/>
    <w:rsid w:val="54F16968"/>
    <w:rsid w:val="55320D2F"/>
    <w:rsid w:val="57885480"/>
    <w:rsid w:val="590E4F6C"/>
    <w:rsid w:val="593037D7"/>
    <w:rsid w:val="5A782CCD"/>
    <w:rsid w:val="5B1038C0"/>
    <w:rsid w:val="5BEA5EBF"/>
    <w:rsid w:val="5D704AEA"/>
    <w:rsid w:val="62FE04A2"/>
    <w:rsid w:val="64300B2F"/>
    <w:rsid w:val="6E401354"/>
    <w:rsid w:val="6EC95E08"/>
    <w:rsid w:val="742A636D"/>
    <w:rsid w:val="74BA06CD"/>
    <w:rsid w:val="74C83AAD"/>
    <w:rsid w:val="78581447"/>
    <w:rsid w:val="78D73CAF"/>
    <w:rsid w:val="79A74F98"/>
    <w:rsid w:val="7B737828"/>
    <w:rsid w:val="7E08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00000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qFormat/>
    <w:uiPriority w:val="0"/>
    <w:rPr>
      <w:color w:val="000000"/>
      <w:u w:val="none"/>
    </w:rPr>
  </w:style>
  <w:style w:type="character" w:customStyle="1" w:styleId="7">
    <w:name w:val="paging-omit"/>
    <w:basedOn w:val="3"/>
    <w:qFormat/>
    <w:uiPriority w:val="0"/>
    <w:rPr>
      <w:shd w:val="clear" w:fill="E1E1E1"/>
    </w:rPr>
  </w:style>
  <w:style w:type="character" w:customStyle="1" w:styleId="8">
    <w:name w:val="warning"/>
    <w:basedOn w:val="3"/>
    <w:qFormat/>
    <w:uiPriority w:val="0"/>
    <w:rPr>
      <w:color w:val="E60012"/>
      <w:sz w:val="18"/>
      <w:szCs w:val="18"/>
    </w:rPr>
  </w:style>
  <w:style w:type="character" w:customStyle="1" w:styleId="9">
    <w:name w:val="label-text"/>
    <w:basedOn w:val="3"/>
    <w:qFormat/>
    <w:uiPriority w:val="0"/>
    <w:rPr>
      <w:color w:val="8A8383"/>
    </w:rPr>
  </w:style>
  <w:style w:type="character" w:customStyle="1" w:styleId="10">
    <w:name w:val="label"/>
    <w:basedOn w:val="3"/>
    <w:qFormat/>
    <w:uiPriority w:val="0"/>
    <w:rPr>
      <w:sz w:val="27"/>
      <w:szCs w:val="27"/>
    </w:rPr>
  </w:style>
  <w:style w:type="character" w:customStyle="1" w:styleId="11">
    <w:name w:val="label1"/>
    <w:basedOn w:val="3"/>
    <w:qFormat/>
    <w:uiPriority w:val="0"/>
    <w:rPr>
      <w:color w:val="000000"/>
      <w:sz w:val="24"/>
      <w:szCs w:val="24"/>
    </w:rPr>
  </w:style>
  <w:style w:type="character" w:customStyle="1" w:styleId="12">
    <w:name w:val="text-decoration"/>
    <w:basedOn w:val="3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0</Lines>
  <Paragraphs>0</Paragraphs>
  <TotalTime>4</TotalTime>
  <ScaleCrop>false</ScaleCrop>
  <LinksUpToDate>false</LinksUpToDate>
  <CharactersWithSpaces>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2023-06-21T03:26:00Z</dcterms:created>
  <dc:creator>河南方大鹤壁分公司02</dc:creator>
  <cp:lastModifiedBy>河南建达鹤壁分公司</cp:lastModifiedBy>
  <dcterms:modified xsi:type="dcterms:W3CDTF">2025-11-17T07:08:47Z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2D082699E8174903BE6E33C8D7454A91_11</vt:lpwstr>
  </property>
  <property fmtid="{D5CDD505-2E9C-101B-9397-08002B2CF9AE}" pid="4" name="KSOTemplateDocerSaveRecord">
    <vt:lpwstr>eyJoZGlkIjoiMjM5OTkzZDI4Y2RlNTQ0MWIzNmQyMzhiMDU3NjkwYWMiLCJ1c2VySWQiOiI5NzA2NTU1NzcifQ==</vt:lpwstr>
  </property>
</Properties>
</file>