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D0F1">
      <w:pPr>
        <w:pStyle w:val="2"/>
        <w:bidi w:val="0"/>
        <w:spacing w:line="480" w:lineRule="auto"/>
        <w:rPr>
          <w:rFonts w:hint="default"/>
          <w:color w:val="auto"/>
          <w:lang w:val="en-US" w:eastAsia="zh-CN"/>
        </w:rPr>
      </w:pPr>
      <w:r>
        <w:rPr>
          <w:rFonts w:hint="eastAsia"/>
          <w:color w:val="auto"/>
          <w:lang w:val="en-US" w:eastAsia="zh-CN"/>
        </w:rPr>
        <w:t>二</w:t>
      </w:r>
      <w:r>
        <w:rPr>
          <w:rFonts w:hint="eastAsia"/>
          <w:color w:val="auto"/>
        </w:rPr>
        <w:t>、</w:t>
      </w:r>
      <w:bookmarkStart w:id="0" w:name="_GoBack"/>
      <w:r>
        <w:rPr>
          <w:rFonts w:hint="eastAsia"/>
          <w:color w:val="auto"/>
          <w:lang w:val="en-US" w:eastAsia="zh-CN"/>
        </w:rPr>
        <w:t>采购需求及</w:t>
      </w:r>
      <w:r>
        <w:rPr>
          <w:rFonts w:hint="eastAsia"/>
          <w:color w:val="auto"/>
        </w:rPr>
        <w:t>技术</w:t>
      </w:r>
      <w:r>
        <w:rPr>
          <w:rFonts w:hint="eastAsia"/>
          <w:color w:val="auto"/>
          <w:lang w:val="en-US" w:eastAsia="zh-CN"/>
        </w:rPr>
        <w:t>要求</w:t>
      </w:r>
      <w:bookmarkEnd w:id="0"/>
    </w:p>
    <w:tbl>
      <w:tblPr>
        <w:tblStyle w:val="3"/>
        <w:tblW w:w="49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207"/>
        <w:gridCol w:w="5308"/>
        <w:gridCol w:w="633"/>
        <w:gridCol w:w="611"/>
      </w:tblGrid>
      <w:tr w14:paraId="7FAC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3B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E5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1BE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技术要求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C2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DE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4964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C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液压琴凳</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D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颜</w:t>
            </w:r>
            <w:r>
              <w:rPr>
                <w:rFonts w:hint="eastAsia" w:ascii="宋体" w:hAnsi="宋体" w:cs="宋体"/>
                <w:i w:val="0"/>
                <w:iCs w:val="0"/>
                <w:color w:val="auto"/>
                <w:kern w:val="0"/>
                <w:sz w:val="20"/>
                <w:szCs w:val="20"/>
                <w:u w:val="none"/>
                <w:lang w:val="en-US" w:eastAsia="zh-CN" w:bidi="ar"/>
              </w:rPr>
              <w:t>色</w:t>
            </w:r>
            <w:r>
              <w:rPr>
                <w:rFonts w:hint="eastAsia" w:ascii="宋体" w:hAnsi="宋体" w:eastAsia="宋体" w:cs="宋体"/>
                <w:i w:val="0"/>
                <w:iCs w:val="0"/>
                <w:color w:val="000000"/>
                <w:kern w:val="0"/>
                <w:sz w:val="20"/>
                <w:szCs w:val="20"/>
                <w:u w:val="none"/>
                <w:lang w:val="en-US" w:eastAsia="zh-CN" w:bidi="ar"/>
              </w:rPr>
              <w:t>：黑色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材料：凳架，加厚碳钢，凳面：人造皮革，芯高密度冷发泡沫，升降范围460mm-610mm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承重最大值250Kg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A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1414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5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电子节拍器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7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（1）国产系列先进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 3.5mm立体声耳机接口扬声器:36mmm动圈扬声器供电:4节AAA 7号电池，可用时长</w:t>
            </w:r>
            <w:r>
              <w:rPr>
                <w:rFonts w:hint="eastAsia" w:ascii="宋体" w:hAnsi="宋体" w:eastAsia="宋体" w:cs="宋体"/>
                <w:i w:val="0"/>
                <w:iCs w:val="0"/>
                <w:color w:val="000000"/>
                <w:kern w:val="0"/>
                <w:sz w:val="20"/>
                <w:szCs w:val="20"/>
                <w:highlight w:val="none"/>
                <w:u w:val="none"/>
                <w:lang w:val="en-US" w:eastAsia="zh-CN" w:bidi="ar"/>
              </w:rPr>
              <w:t>不小于</w:t>
            </w:r>
            <w:r>
              <w:rPr>
                <w:rFonts w:hint="eastAsia" w:ascii="宋体" w:hAnsi="宋体" w:eastAsia="宋体" w:cs="宋体"/>
                <w:i w:val="0"/>
                <w:iCs w:val="0"/>
                <w:color w:val="000000"/>
                <w:kern w:val="0"/>
                <w:sz w:val="20"/>
                <w:szCs w:val="20"/>
                <w:u w:val="none"/>
                <w:lang w:val="en-US" w:eastAsia="zh-CN" w:bidi="ar"/>
              </w:rPr>
              <w:t>7个小时，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拍速120、4拍。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1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2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693D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B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D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钢琴灯</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C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(1）遥控式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灯身材质：ABS 铝合金 PC（聚碳酸酯）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电源方式：插电式。转轴结构：双轴。亮度调节方式：无极调光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颜色分类：光学防眩三角钢琴灯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1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9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187D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70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6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专业录音机</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6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（1）目前国产较为先进录制介质microSD卡不低2G，录制/播放格式：WAV (BWF)44.1/48/96/192kHz,16/24-bit 或 32-bit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声道数：输入声道不低于6声道录制不低于8音轨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耳机输出：耳机USB 端口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连接器 C型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格式 USB不低于2.0 高速，大容量存储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蓝牙设备连接器 自带64G内存卡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5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0B4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5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4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1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（1）材质：金属管体架，高度96cm-170cm,带话筒架，话筒架长度不低于3cm</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5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598C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0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1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D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（1）六绫碳纤钢三脚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碳素铝合金钢不低于1.2KG，整体重量为不低于1.3Kg。</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5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796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5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8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5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（1）内存大小</w:t>
            </w:r>
            <w:r>
              <w:rPr>
                <w:rFonts w:hint="eastAsia" w:ascii="宋体" w:hAnsi="宋体" w:cs="宋体"/>
                <w:i w:val="0"/>
                <w:iCs w:val="0"/>
                <w:color w:val="000000"/>
                <w:kern w:val="0"/>
                <w:sz w:val="20"/>
                <w:szCs w:val="20"/>
                <w:u w:val="none"/>
                <w:lang w:val="en-US" w:eastAsia="zh-CN" w:bidi="ar"/>
              </w:rPr>
              <w:t>于</w:t>
            </w:r>
            <w:r>
              <w:rPr>
                <w:rFonts w:hint="eastAsia" w:ascii="宋体" w:hAnsi="宋体" w:eastAsia="宋体" w:cs="宋体"/>
                <w:i w:val="0"/>
                <w:iCs w:val="0"/>
                <w:color w:val="000000"/>
                <w:kern w:val="0"/>
                <w:sz w:val="20"/>
                <w:szCs w:val="20"/>
                <w:u w:val="none"/>
                <w:lang w:val="en-US" w:eastAsia="zh-CN" w:bidi="ar"/>
              </w:rPr>
              <w:t>4TB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USB3.2接口，金属外壳抗震防摔，读写不低于150MB/s</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8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4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F40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EC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5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三角钢琴弦槌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9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（1）目前国内先进弦槌，一套88个，长度86/75，低音28个红色内心毡，100%纯天然羊毛，琴槌木芯桃花心木，针刺工艺，硬化处理，触感均匀，惯性匹配。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C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0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C0E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1E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三角钢琴琴键皮</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8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（1）目前国内先进健皮一套88个，长度15.5CM宽度2.2CM,白键皮人造象牙设计（仿象牙）具有吸湿性，防滑性。黑键为人造乌木表面防氧化处理，纹理和触感一致。</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9C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65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4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三角钢琴琴弦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AB95">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目前国内较为先进的琴弦，一套（210根-240）根 </w:t>
            </w:r>
          </w:p>
          <w:p w14:paraId="09C2441C">
            <w:pPr>
              <w:keepNext w:val="0"/>
              <w:keepLines w:val="0"/>
              <w:widowControl/>
              <w:numPr>
                <w:ilvl w:val="0"/>
                <w:numId w:val="0"/>
              </w:numPr>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长度10cm-190cm，低音区琴弦缠绕紫铜，高音中音高纯度碳钢，拉伸性和稳定系出色表现，张力需达到20吨以上水准。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E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D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4B1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5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0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三角钢琴键孔尼</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B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（1）目前国内较为先进的三角钢琴键尼孔高品质羊毛，88个松紧度需保持一致，需佩戴感性润滑剂，稳定性耐久，有质感的顺滑，与引导钉计算精密配合完美。</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181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6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6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三角钢琴马桥</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1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（1）目前国内较先进马桥系统，材质硬岩枫木，需多层交叉压制，受到20吨以上张力不会开裂，硬度和传到性极佳，曲线需明显，作用力方向垂直于音板。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5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7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29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7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A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指挥站台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3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（1）指挥站台有上下双层，上下站台通过安全锁库牢固的互锁，上下站台侧边需要有内置滚轮，方便移动，重量不大于59kg：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下站台尺寸不得小于：1090mm（宽）×970mm（深）×160mm（高）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上站台尺寸不得小于：810mm（宽）×970mm（深）×160mm（高）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（2）上站台附带护栏，护栏可拆卸，护栏高度不低于920mm。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站台台板：台板厚度不小于19mm，台板表面需覆盖灰色加厚高强度耐磨的100%聚合纤维地毯，并用钢质边框包边固定，静音、防滑、美观耐用。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7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B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2F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F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指挥谱架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0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（1）谱板规格：不小于90cm（长）×62cm（宽）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谱板材质：需采用厚度不小于2mm的高强度金属材料。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谱板板唇：需采用双层设计，上层可放置指挥总谱，下层可放置铅笔，谱板后方需有存放指挥总谱的隔板。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（2）谱架立柱：需采用钢质材料，双杆设计，确保谱架的稳固性。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谱架高度：需可调节，无锁式高度升降设计，高度升降范围不小于50cm-120cm。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谱架涂装：需采用耐磨、耐久性高的防腐涂装。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底座：防晃动且始终保持牢固，重量不小于24kg。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F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B1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57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1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指挥、低音提琴、定音鼓座椅</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D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（1）座椅设计：需采用人体工程学设计，可改善指挥家的姿势以提高其在指挥过程中的注意集中力，重量小于13kg。 </w:t>
            </w:r>
            <w:r>
              <w:rPr>
                <w:rFonts w:hint="eastAsia" w:ascii="宋体" w:hAnsi="宋体" w:eastAsia="宋体" w:cs="宋体"/>
                <w:i w:val="0"/>
                <w:iCs w:val="0"/>
                <w:strike/>
                <w:dstrike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（2）座椅高度：需可调节，气动调节装置使其高度调节范围不小于60cm-80cm。 座椅旋转：需可调节，至少可水平旋转135度，且可在任意角度锁定。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（3）坐垫角度：需可调节，调节范围不小于+2度至-5度。 靠背角度：需可调节，调节范围不小于+4度至-10度。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▲（4）椅垫及背垫材质：需采用高弹性阻燃填充物以提供长时间演奏的舒适性，表面覆盖高品质皮革，不会出现强吸声情况，美观、不易脏、抗磨损、寿命长。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（5）座椅立柱：需采用钢质材料，确保座椅的稳固性。 座椅撑脚：需有独立撑脚设计，撑脚高度可调节，调节范围不小于26cm-40cm。 座椅底座：5腿设计，防晃动且始终保持牢固。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A4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1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4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交响乐团谱架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5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（1）谱板尺寸：不小于52cm（宽）×43cm（高）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谱板板唇：需采用双层设计，可用来放置乐谱及铅笔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谱板材质：≥3mm高耐久性聚碳酸树脂复合材料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（2）谱架立柱：需采用钢质材料，确保谱架的稳固性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谱架高度：需可调节，采用无锁式高度升降设计，高度升降范围不小于64cm到124cm，调节杆需采用全金属镀铬材质，具有高强度、高耐磨特性。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（3）谱架涂装：需采用耐磨、耐久性高的防腐涂装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谱架底座：3腿设计，需采用钢质材料，防晃动且始终保持牢固 ，谱架重量：不大于3.8kg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3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5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70D1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C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语音计算器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A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（1）≥12位宽屏显示，支持真人语音播报，男女声可切换，支持音量大小调节，具备时间显示功能，支持公农历日期显示，音乐闹铃提醒，可弹奏乐曲。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5B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8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1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交响乐团谱架车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D9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▲（1）大中心轮和小边轮相配合，上坡、转角和门槛均可顺畅通过。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双轮设计和易握的把手，能使转角和上下楼梯时具有操控性。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易于紧握的扶手，提供舒适手感，加强控制并全面提高可操作性。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适用于其它厂家生产的谱架。易于一个人操作。从两端可迅速装卸。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)至少可存放20个谱架。</w:t>
            </w:r>
          </w:p>
          <w:p w14:paraId="31E572CC">
            <w:pPr>
              <w:keepNext w:val="0"/>
              <w:keepLines w:val="0"/>
              <w:widowControl/>
              <w:suppressLineNumbers w:val="0"/>
              <w:ind w:left="199" w:leftChars="95"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尺寸不大于123cm×59cm。高度小于119CM。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谱架车采用高强度钢材，壁厚1.5毫米；</w:t>
            </w:r>
          </w:p>
          <w:p w14:paraId="012B8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）附带四只万象静音脚轮，脚轮直径150mm，称重500公斤；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谱架车两侧支架管径≥25mm，需采用耐磨、耐久性高的防腐涂装。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D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2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495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2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A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钢琴护眼灯</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3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（1）冷暖双色LED，灯头长度：≥50cm，色温≥2700k（2）材质：铝合金、聚碳酸酯，最大消耗功率12W。尺寸≥62.8*12*36.7cm 净重≤4.1kg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5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C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216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F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4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谱架护眼灯</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7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（1）功率≥8W (LED 4w)，4段调光+4段调色，材质：铝合金与工程塑胶，色温≥3000K。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（2）光源寿命不小于25,000 小时，聚合物电池不小于5200mAh，10W快充，可支持5V充电器/移动电源等设备充电使用。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A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6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9C1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A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谱架置物架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3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（1）长条实木托盘加长款</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不小于39长*14宽*25高（cm）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3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F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228E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B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5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宽谱台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2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（1）宽不小于79cm高不小于37cm，高度不小于100-145cm，净重不小于5.9kg，谱板材质：厚度不小于2mm的高强度金属材料。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5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3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0EF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C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2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多功能工具箱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（1）多功能锂电钻套装（16.8V双速电钻25件套）≥16.8V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1500mAh  30N.m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0-6000 /分钟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0-22500 /分钟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低双速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0-350r/分钟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0-1350r/分钟</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3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A1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1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E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修理工作台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1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(1)榉木木工桌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桌面不小于150*80高度不小于80CM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A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B2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4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noWrap/>
            <w:vAlign w:val="center"/>
          </w:tcPr>
          <w:p w14:paraId="0ACD2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打击乐-通通鼓</w:t>
            </w:r>
          </w:p>
        </w:tc>
        <w:tc>
          <w:tcPr>
            <w:tcW w:w="3138" w:type="pct"/>
            <w:tcBorders>
              <w:top w:val="nil"/>
              <w:left w:val="single" w:color="000000" w:sz="4" w:space="0"/>
              <w:bottom w:val="single" w:color="000000" w:sz="4" w:space="0"/>
              <w:right w:val="single" w:color="000000" w:sz="4" w:space="0"/>
            </w:tcBorders>
            <w:shd w:val="clear" w:color="auto" w:fill="auto"/>
            <w:vAlign w:val="center"/>
          </w:tcPr>
          <w:p w14:paraId="410CC7A8">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一套由九只不同尺寸的通通鼓组成，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尺寸（鼓面直径*鼓腔深度）分别为：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1号鼓：≥6"x8"     2号鼓：≥8"x 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3号鼓：≥10"x10"   4号鼓：≥12"x12"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5号鼓：≥13"*13"   6号鼓：≥14" x 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7号鼓：≥15"*14"   8号鼓：≥16" x 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9号鼓：≥28" x 26"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（2）≥3mm铝制压铸鼓圈表面金色电镀处理，金色电镀鼓耳。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附带一拖二悬挂支架4个（适用于1-8号鼓）支架可升降调节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附带可升降单鼓支架（适用于9号鼓）鼓架可使鼓360°任意角度悬停、并附带4只专用轮。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鼓腔材质：花梨木或桃花芯木。鼓皮采用仿兽皮或双层油皮，要求鼓腔上下双面皮。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）音色特点：高音通鼓音色明亮、清脆，音高较高；低音通鼓音色更为低沉、厚重，音高较低；中音通鼓的音色介于高音通鼓和低音通鼓之间，兼具两者的部分特点。要求每个鼓大小，尺寸不同。</w:t>
            </w:r>
          </w:p>
          <w:p w14:paraId="06AEA127">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注：</w:t>
            </w:r>
            <w:r>
              <w:rPr>
                <w:rFonts w:hint="eastAsia" w:ascii="宋体" w:hAnsi="宋体" w:eastAsia="宋体" w:cs="宋体"/>
                <w:b/>
                <w:bCs/>
                <w:i w:val="0"/>
                <w:iCs w:val="0"/>
                <w:color w:val="000000"/>
                <w:kern w:val="0"/>
                <w:sz w:val="20"/>
                <w:szCs w:val="20"/>
                <w:u w:val="none"/>
                <w:lang w:val="en-US" w:eastAsia="zh-CN" w:bidi="ar"/>
              </w:rPr>
              <w:t>规格、材质、功能性参数需提供证明文件（包括但不限于品牌画册彩页或产品网页截图）</w:t>
            </w:r>
          </w:p>
        </w:tc>
        <w:tc>
          <w:tcPr>
            <w:tcW w:w="374" w:type="pct"/>
            <w:tcBorders>
              <w:top w:val="nil"/>
              <w:left w:val="single" w:color="000000" w:sz="4" w:space="0"/>
              <w:bottom w:val="single" w:color="000000" w:sz="4" w:space="0"/>
              <w:right w:val="single" w:color="000000" w:sz="4" w:space="0"/>
            </w:tcBorders>
            <w:shd w:val="clear" w:color="auto" w:fill="auto"/>
            <w:noWrap/>
            <w:vAlign w:val="center"/>
          </w:tcPr>
          <w:p w14:paraId="2E75A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nil"/>
              <w:left w:val="single" w:color="000000" w:sz="4" w:space="0"/>
              <w:bottom w:val="single" w:color="000000" w:sz="4" w:space="0"/>
              <w:right w:val="single" w:color="000000" w:sz="4" w:space="0"/>
            </w:tcBorders>
            <w:shd w:val="clear" w:color="auto" w:fill="auto"/>
            <w:noWrap/>
            <w:vAlign w:val="center"/>
          </w:tcPr>
          <w:p w14:paraId="2BD7C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1B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3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C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收声话筒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6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(1)8种收音模式、多方向收音、MI热靴直接连接、数字音频兼容模拟信号、支持Ch.3“全指向性”备份、Ch.4“全指向性—20db备份。</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6DD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E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2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移动蓝牙音箱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6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(1)蓝牙/AUX音频连接、支持U盘/TF卡、支持无线遥控、一键录音与回放、耳机实时监听、内置声卡直播内录</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6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AB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B6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5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手腕负重沙袋</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58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  高强度魔术贴360度环绕包裹、手脚通用，1kg（长32cm、宽11cm），细腻铁砂、绵纶潜水面料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D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E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 </w:t>
            </w:r>
          </w:p>
        </w:tc>
      </w:tr>
      <w:tr w14:paraId="793D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89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0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练功垫</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AD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折叠款训练垫，展开长≧ 2m宽≧ 1.5m厚≥20cm ，密度30-40，软海绵内胆，维纶耐磨皮革。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5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6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 </w:t>
            </w:r>
          </w:p>
        </w:tc>
      </w:tr>
      <w:tr w14:paraId="11D1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AA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鼓、鼓槌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AA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10寸牛皮扁鼓，牛皮鼓面实木鼓身，加鼓棒鼓架(33*17cm)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A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 </w:t>
            </w:r>
          </w:p>
        </w:tc>
      </w:tr>
      <w:tr w14:paraId="7CA8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0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D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高密度技巧垫</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3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高密度技巧垫，高密度内胆大荔枝纹皮革密度不低于170D长≧ 180cm  宽≧ 120cm  厚度≥6cm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C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0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 </w:t>
            </w:r>
          </w:p>
        </w:tc>
      </w:tr>
      <w:tr w14:paraId="7E25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C6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B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排拖</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3D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拖头可拆洗（含木地板专用养护纤维），杆体带金属连接件，可搭配木地板打蜡替换头。尺寸上，拖头宽度≥120cm，杆体承重≥4kg（适配打蜡操作），搭配的专用收纳袋。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5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 </w:t>
            </w:r>
          </w:p>
        </w:tc>
      </w:tr>
      <w:tr w14:paraId="01B9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6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7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弹力带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C0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体育恢复用弹力带，16KG/35磅，天然乳胶材质，产品尺寸：30cm*5cm*78mm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C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 </w:t>
            </w:r>
          </w:p>
        </w:tc>
      </w:tr>
      <w:tr w14:paraId="5A5E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9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F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瑜伽砖</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52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23cm*15cm*7.5cm  邵氏硬度35-38，EVA高密度抗压材质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6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9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 </w:t>
            </w:r>
          </w:p>
        </w:tc>
      </w:tr>
      <w:tr w14:paraId="06FB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E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C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智慧教学用多用途电子笔</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6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遥控距离≧100m/激光距离200m/控制技术2.4G/兼容接口USB/操作系统：winxp/7/8/9/10/mac os/linux/android/聚合物锂电池/充电使用/可用时长≧90天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D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 </w:t>
            </w:r>
          </w:p>
        </w:tc>
      </w:tr>
      <w:tr w14:paraId="6BFD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36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1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智慧教学用多功能转换器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E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USB分线器＋HDMI＋千兆网口＋读卡＋PD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USB3.2≧1、USB-C3.2数据口≧1、USB3.0≧2、HDMI1(4K60HZ)≧1、千兆网口≧1、SD读卡器≧1、TF读卡槽≧1、PD100W充电口≧1、铝合金材质、支持短路保护、电压隔离、过压保护、过流保护。</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3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 </w:t>
            </w:r>
          </w:p>
        </w:tc>
      </w:tr>
      <w:tr w14:paraId="1F9D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0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A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教学智慧屏(可移动式)</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0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可触摸/≧86英寸/操作系统：安卓、windows/内存加硬盘4+32G/摄像机4K专业内嵌/麦克风≧10m拾音/扬声器≧30w/插口≧2个HDMI IN、≧1个HDMI OUT、USB TYPE-A、USN TYPE-B/支持1080p云会议、双WiFi投屏、落地支架/分辨率≧3840(H) ×2160(V)、CPU ≧A55*8，GPU ≧G52、刷新频率≧ 60Hz等。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2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A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1A6D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E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F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智能液晶电视</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E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▲（1）电视类型：Mini LED游戏电视大屏4k超清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语音控制：人工智能语音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功能：HDR、灵犀指向遥控、VRR可变、刷新率动态补偿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（2）屏幕尺寸：不少于85英寸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屏幕技术：墨晶屏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屏幕分辨率：超高清4K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响应时间：≤6ms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屏占比：≥97%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刷屏率：≥300Hz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（3）色域值：≥96%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背光分区数：2000-3000级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亮度：3000-4000尼特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发声单元个数：≥5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音响功率：≥63W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边框材质：塑料＋金属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底座材质：塑料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（4）HDMI2.1接口数：≥4个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USB2.0接口数：≥1个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USB3.0接口数：≥1个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待机功率：≤0.5W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连接方式：无线／有线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能效等级：一级能效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（5）系统：Android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运行内存／RAM：不少于4GB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存储内存：不少于64GB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背光方式：Mini-LED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CPU架构：≥四核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WIFI频段：2.4G&amp;5G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1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6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DF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8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F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移动电视落地支架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7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（1）适配屏幕尺寸：≥85英寸   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适用机型：商业显示平板电视智慧屏电脑显示器智能电视曲面电视游戏电视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1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67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无线投屏器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B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（1）配网方式：点对点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传输方式：无线 WiFi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发射端接口：Type-C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（2）显示画面：单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WIFI频段：2.4G+5.8G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接收端接口：HDMI接口+VGA接口+Type-C+供电接口+3.5音频接口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天线数量：外置双天线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（3）距离：不少于50米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分辨率／刷新率：4K/30Hz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发射端兼容设备：手机/电脑/平板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接收端兼容设备：电视/投影仪/显示器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9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1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0F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5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6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专业有源监听音箱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A5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（1）音箱类型：专业有源监听音箱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低音单元：专业≥8寸中低音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高音单元：专业≥26mm金属硬球顶高音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（2）频率响应(-6dB)：≥32Hz~28KHz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频率响应(±2dB)：≥38Hz~22KHz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总谐波失真度：&lt;0.05%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最大声压级：≥116dB(连续)  ≥122dB(峰值)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（3）信噪比：&gt;106dB    输入灵敏度：≤200mV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前级：DSP运算，AD/DA转换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功放类别：AB类(甲乙类)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）电源：环形变压器模拟电源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）音频接口：模拟/AES/EBU/电脑声卡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）控制：触摸面板/电脑上位机/按键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）联机：DIOC数字输出控制(RJ45网线)</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4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4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734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C2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8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声卡</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E794">
            <w:pPr>
              <w:keepNext w:val="0"/>
              <w:keepLines w:val="0"/>
              <w:widowControl/>
              <w:suppressLineNumbers w:val="0"/>
              <w:spacing w:after="200" w:afterAutospacing="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（1）≥14进14出(模拟≥4进4出,数字≥10进10出)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32-bit/192kHz音频接口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（2）≥两路XLR/TRS混合输入接口，可单独控制48V幻象电源和增益调节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≥两路TRS输入接口，可接乐器或LINEIN输入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▲（3）主输出接口可设置为平衡式/非平衡式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▲（4）耳机接口具有可变阻抗技术以适配不同阻抗的耳机具有高性能/低功耗模式可适应不同使用场景独立输入。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▲（5）输出LED电平表，方便实时观察带供电的OTG接口可为移动设备充电。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▲（6）USB-A及USB-C双口USB Hub可外接MIDI键盘等设备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▲（7）软/硬件双向同步的用户控制界面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USB Type-C接口</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F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0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1C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5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音箱卡侬线</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45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color w:val="auto"/>
                <w:kern w:val="0"/>
                <w:sz w:val="22"/>
                <w:szCs w:val="22"/>
              </w:rPr>
              <w:t>＃</w:t>
            </w:r>
            <w:r>
              <w:rPr>
                <w:rFonts w:hint="eastAsia" w:ascii="宋体" w:hAnsi="宋体" w:eastAsia="宋体" w:cs="宋体"/>
                <w:i w:val="0"/>
                <w:iCs w:val="0"/>
                <w:color w:val="000000"/>
                <w:kern w:val="0"/>
                <w:sz w:val="20"/>
                <w:szCs w:val="20"/>
                <w:u w:val="none"/>
                <w:lang w:val="en-US" w:eastAsia="zh-CN" w:bidi="ar"/>
              </w:rPr>
              <w:t>（1）优质卡侬线、大三芯、公线X1、母线X1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5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1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B2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1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4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音箱无线蓝牙转换设备</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D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（1）传输半径≥100米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声道：双边立体声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连接方式：蓝牙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续航≥5小时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23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A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A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次中音键盘笙</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2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color w:val="auto"/>
                <w:kern w:val="0"/>
                <w:sz w:val="22"/>
                <w:szCs w:val="22"/>
              </w:rPr>
              <w:t>＃</w:t>
            </w:r>
            <w:r>
              <w:rPr>
                <w:rFonts w:hint="eastAsia" w:ascii="宋体" w:hAnsi="宋体" w:eastAsia="宋体" w:cs="宋体"/>
                <w:i w:val="0"/>
                <w:iCs w:val="0"/>
                <w:color w:val="000000"/>
                <w:kern w:val="0"/>
                <w:sz w:val="20"/>
                <w:szCs w:val="20"/>
                <w:u w:val="none"/>
                <w:lang w:val="en-US" w:eastAsia="zh-CN" w:bidi="ar"/>
              </w:rPr>
              <w:t>（1）36音排笙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4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3A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CA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6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凳子</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A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color w:val="auto"/>
                <w:kern w:val="0"/>
                <w:sz w:val="22"/>
                <w:szCs w:val="22"/>
              </w:rPr>
              <w:t>＃</w:t>
            </w:r>
            <w:r>
              <w:rPr>
                <w:rFonts w:hint="eastAsia" w:ascii="宋体" w:hAnsi="宋体" w:eastAsia="宋体" w:cs="宋体"/>
                <w:i w:val="0"/>
                <w:iCs w:val="0"/>
                <w:color w:val="000000"/>
                <w:kern w:val="0"/>
                <w:sz w:val="20"/>
                <w:szCs w:val="20"/>
                <w:u w:val="none"/>
                <w:lang w:val="en-US" w:eastAsia="zh-CN" w:bidi="ar"/>
              </w:rPr>
              <w:t>（1）折叠凳子，黑色，皮革面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C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6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11A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9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B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乐团指挥站台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7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（1）指挥家演奏时站立的台子，黑色哑光长≥113cm 宽≥113cm 高≥23cm 台上有安全护栏把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37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0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9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C6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（1）木制工艺，麦加树瘤面板，≥两组≥4根微螺旋箱鼓专用响弦。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7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B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41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58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D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F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color w:val="auto"/>
                <w:kern w:val="0"/>
                <w:sz w:val="22"/>
                <w:szCs w:val="22"/>
              </w:rPr>
              <w:t>＃</w:t>
            </w:r>
            <w:r>
              <w:rPr>
                <w:rFonts w:hint="eastAsia" w:ascii="宋体" w:hAnsi="宋体" w:eastAsia="宋体" w:cs="宋体"/>
                <w:i w:val="0"/>
                <w:iCs w:val="0"/>
                <w:color w:val="000000"/>
                <w:kern w:val="0"/>
                <w:sz w:val="20"/>
                <w:szCs w:val="20"/>
                <w:u w:val="none"/>
                <w:lang w:val="en-US" w:eastAsia="zh-CN" w:bidi="ar"/>
              </w:rPr>
              <w:t>（1）12寸，桃花心木，仿兽皮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0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D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33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9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1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五音排鼓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3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（1）专业五音排鼓，优质水牛皮专业手工皮，玻璃钢鼓腔，金属架，全套5个，鼓面直径为≥43cm ≥38cm ≥33cm ≥28cm ≥23cm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8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F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D8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11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D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指挥谱架  </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A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角度:≥5度-335度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w:t>
            </w:r>
            <w:r>
              <w:rPr>
                <w:rFonts w:hint="eastAsia" w:ascii="宋体" w:hAnsi="宋体" w:eastAsia="宋体" w:cs="宋体"/>
                <w:i w:val="0"/>
                <w:iCs w:val="0"/>
                <w:color w:val="000000"/>
                <w:kern w:val="0"/>
                <w:sz w:val="20"/>
                <w:szCs w:val="20"/>
                <w:u w:val="none"/>
                <w:lang w:val="en-US" w:eastAsia="zh-CN" w:bidi="ar"/>
              </w:rPr>
              <w:t>格:尺寸及重量，谱面尺寸 ≥50cmx33cm  重量不小于2.3公斤  谱面材质不小于:12mm厚度铝制材料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支撑杆材质:管壁厚≥1.2mm，管径≥2.5cm金属材料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高度范围:100cm-153cm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脚长:≥23cm，厚度≥2mm  升降系统:无锁高度升降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F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8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CA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8A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3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谱架 </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A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（1）高度范围:约80-160cm 谱面尺寸:不小于49*34.5cm 主要材质:铁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E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FCA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16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贝斯板凳</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C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（1）海绵材质:定型棉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椅面大小:35cm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升降高度:45-61cm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有气压杆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皮革材质:PVC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9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D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2F3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1F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5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定音鼓槌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08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（1）槌头材质：毛毡，槌杆材质：柿木，槌头直径≥3.49cm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C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0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6C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6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0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定音鼓槌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B5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（1）槌头材质：毛毡，槌杆材质：柿木，槌头直径≥3.81cm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9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9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60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4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2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中国大鼓鼓槌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0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（1）长≥330mm、直径≥23mm  材质：山胡桃木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6A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D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E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指挥板凳</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0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（1）海绵材质:定型棉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椅面大小:≥35cm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升降高度:45-61cm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有气压杆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皮革材质:PVC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1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5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D8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75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7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戏曲对拨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8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（1）纯铜材质，直径≥17.5cm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9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83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8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小军鼓槌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53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（1）胡桃木小圆头，直径≥1.44cm、长度≥40.64cm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2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DF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F2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37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五音排鼓</w:t>
            </w:r>
          </w:p>
          <w:p w14:paraId="38F08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21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（1）5个鼓腔尺寸：≥22.5cm/≥28cm/≥32.5cm/≥38cm/≥42.5cm   </w:t>
            </w:r>
          </w:p>
          <w:p w14:paraId="78E650A2">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配置加厚5鼓鼓包，支架包。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功能：内翻式可折叠升降支架，防夹手功能，记忆环装置可辅助支撑整体支架受力，防止滑脱；鼓腔可旋转式调节器设计，保证鼓腔360度旋转。鼓腔可调节固定在任意角度以满足演奏者需要。并配有翻转解除锁定功能。支架升降锁孔内壁配置塑胶模块，经久耐用。双重锁定打开支架，旋转锁定；蝶形顶丝锁定，保证支架不会塌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▲（3）双面可击打鼓皮，材质分别是手工精选黄牛皮和专业合成皮鼓皮，专门用以满足东南沿海及湿潮地区演奏要求。精品五金架，一次压铸成型鼓圈，更加牢固美观。橡木实木鼓腔，环保水性漆。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4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F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BAE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F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6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花盆鼓</w:t>
            </w:r>
          </w:p>
          <w:p w14:paraId="5F5D3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E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（1）尺寸：鼓面≥62cm/鼓底≥36cm/鼓高≥60cm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（2）可拆卸造型金属鼓架≥53cm*45cm采用四个圆点托举式支撑，使得鼓声更加通透明亮/鼓架升降采用内嵌式抽拉升降，区间：≥0cm-12cm/鼓架可调整至一定倾斜角度：≥0度-35度。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▲（3）专业演奏级。手工精选黄牛皮，实木椿木料制作；环保水性漆；铜泡钉，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▲（4）随鼓配置：精品特制支架，可升降、万向移动静音脚轮、角度调节功能，可折叠拆卸；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▲（5）配置加厚鼓包，支架包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2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8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0FB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DF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4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中国大鼓</w:t>
            </w:r>
          </w:p>
          <w:p w14:paraId="4742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9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尺寸：鼓面≥62.5cm/鼓中≥88cm/鼓高：≥75cm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（2）金属鼓架直径：≥58cm/鼓架升降区间：≥10cm-22cm,鼓架可调倾斜角度：≥0度-25度。采用四个圆点托举式支撑，使得鼓声更加通透明亮/鼓架升降采用内嵌式抽拉升降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▲（3）专业演奏级。手工精选黄牛皮，实木椿木料制作；环保水性漆；铜泡钉，龙头仿古二龙戏珠铜环。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▲（4）随鼓配置：精品特制支架，可升降、万向移动静音脚轮、角度调节功能，可对半半圆拆卸，方便运输。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▲（5）配置加厚鼓包。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2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B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09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F6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大筛锣</w:t>
            </w:r>
          </w:p>
          <w:p w14:paraId="366BA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9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（1）纯铜材质，规格≥100cm，音色低沉。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附带轻巧型不锈钢材质锣架，锣架采用弧形双杆支撑、附带四只滑轮、附带调式大锣止音器。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1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E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92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F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7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通通鼓</w:t>
            </w:r>
          </w:p>
          <w:p w14:paraId="0B777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8949">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一套由6只不同尺寸的通通鼓组成，尺寸（鼓面直径*鼓腔深度）分别为：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1号鼓：≥7"x8"     2号鼓：≥9"x 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3号鼓：≥11"x10"   4号鼓：≥13"x11"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5号鼓：≥15" x 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6号鼓：≥16" x 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附带一拖二悬挂支架≥3个.支架可升降调节</w:t>
            </w:r>
          </w:p>
          <w:p w14:paraId="325EDB8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▲（2）鼓腔材质：枫木。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铸铁压铸鼓圈表面电镀处理。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鼓皮采用双层油皮。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▲（3）音色特点：高音通鼓音色明亮、清脆，音高较高，低音通鼓音色更为低沉、厚重，音高较低，中音通鼓的音色介于高音通鼓和低音通鼓之间，兼具两者的部分特点。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A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7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58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8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E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槌台</w:t>
            </w:r>
          </w:p>
          <w:p w14:paraId="5A65F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7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（1）台面规格 ≥50cm*40cm台面可选。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木质台面，厚度≥0.8cm ，表面覆盖防滑绒布。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（2）镀铬银色不锈钢三角支架，高度可调，底座拉伸角度≥90度。防滑橡胶脚托，防刮、静音。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5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0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587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63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C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小堂鼓</w:t>
            </w:r>
          </w:p>
          <w:p w14:paraId="12F1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2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（1）鼓面直径≥23cm，鼓高≥33cm，定制悬挂铜环，铜泡钉。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▲（2）手工精选黄牛皮，椿木实木鼓腔。声音高亢、清脆、明亮。实木可升降折叠式鼓架，手工制作描金造型。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8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940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3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8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D32E">
            <w:pPr>
              <w:keepNext w:val="0"/>
              <w:keepLines w:val="0"/>
              <w:widowControl/>
              <w:suppressLineNumbers w:val="0"/>
              <w:ind w:left="400" w:hanging="400" w:hanging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（1）指挥站台规格：不小于121cm×110cm×26cm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围杆护栏：不小于25圆管×8cm高成门字形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D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0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F19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9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5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指挥双杆谱架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0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（1）颜色:黑色(环氧粉末)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谱板材质:厚铝制材料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谱面尺寸:≥75cmx40cm，高度范围:不低于98cm-155cm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（2）支撑杆材质:管壁厚不小于1.2mm,管径2-2.5cm,金属材料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升降系统:无锁高度升降(直接拉伸)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附带小件放置槽放置槽间距不小于5厘米底边宽度4.5-5.5cm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6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B39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7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6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通用谱架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7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（1）升降幅度：≥60cm 面板尺寸：≥50×33cm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支架材质：碳纤维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0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B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214F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DD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专业节拍器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65C3">
            <w:pPr>
              <w:keepNext w:val="0"/>
              <w:keepLines w:val="0"/>
              <w:widowControl/>
              <w:numPr>
                <w:ilvl w:val="0"/>
                <w:numId w:val="4"/>
              </w:numPr>
              <w:suppressLineNumbers w:val="0"/>
              <w:ind w:left="200" w:hanging="200" w:hanging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节拍器速度范围：40-208拍/分钟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拍子：0，2，3，4，6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节拍准确度：±1%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节拍声音：机械声音              </w:t>
            </w:r>
          </w:p>
          <w:p w14:paraId="70EB9A26">
            <w:pPr>
              <w:keepNext w:val="0"/>
              <w:keepLines w:val="0"/>
              <w:widowControl/>
              <w:numPr>
                <w:ilvl w:val="0"/>
                <w:numId w:val="4"/>
              </w:numPr>
              <w:suppressLineNumbers w:val="0"/>
              <w:ind w:left="200" w:hanging="200" w:hanging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尺寸：长118mm×宽103mm×高205mm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重量：不少于480克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7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C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E40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C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E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6716">
            <w:pPr>
              <w:keepNext w:val="0"/>
              <w:keepLines w:val="0"/>
              <w:widowControl/>
              <w:suppressLineNumbers w:val="0"/>
              <w:ind w:left="60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（1）材质：枫木手柄、椴木挥杆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包装：枫木材质包装盒</w:t>
            </w:r>
          </w:p>
          <w:p w14:paraId="0D8EAD40">
            <w:pPr>
              <w:keepNext w:val="0"/>
              <w:keepLines w:val="0"/>
              <w:widowControl/>
              <w:suppressLineNumbers w:val="0"/>
              <w:ind w:left="399" w:leftChars="190"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尺寸：不少于42cm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1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7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0AA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8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4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高音箱型金属琴附槌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3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（1）铝合金琴键: 琴键尺寸：35毫米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38毫米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16键, c2-a3, 加f2#,b2b,f3#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附毛毡琴槌 &amp; 黑色变音袋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A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E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FB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99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2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中音箱型金属琴附槌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5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（1）铝合金琴键: 琴键尺寸</w:t>
            </w:r>
            <w:r>
              <w:rPr>
                <w:rFonts w:hint="eastAsia" w:ascii="宋体" w:hAnsi="宋体" w:eastAsia="宋体" w:cs="宋体"/>
                <w:i w:val="0"/>
                <w:iCs w:val="0"/>
                <w:color w:val="000000"/>
                <w:kern w:val="0"/>
                <w:sz w:val="20"/>
                <w:szCs w:val="20"/>
                <w:highlight w:val="none"/>
                <w:u w:val="none"/>
                <w:lang w:val="en-US" w:eastAsia="zh-CN" w:bidi="ar"/>
              </w:rPr>
              <w:t>：38毫米≥宽度≥35毫米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16键, c1-a2, 加f1#,b1b,f2#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附毛毡琴槌 &amp; 黑色变音袋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A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8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CF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A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低音箱型金属琴附槌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D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（1）铝合金琴键: 琴键尺寸：35毫米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16键, c-a1, 加f#,bb,f1#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附毛线琴槌 &amp; 黑色变音袋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F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0D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3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4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高音箱型木琴附槌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B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（1）复合纤维琴键: 琴键尺寸：38毫米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40毫米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16键, c2-a3, 加f2#,b2b,f3#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附毛毡琴槌 &amp; 黑色变音袋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7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8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E2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2B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6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中音箱型木琴附槌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4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（1）复合纤维琴键: 琴键尺寸：38毫米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40毫米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16键, c1-a2, 加f1#,b1b,f2#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附毛毡琴槌 &amp; 黑色变音袋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7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DA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BA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9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低音箱型木琴附槌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A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（1）复合纤维琴键: 琴键尺寸：38毫米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40毫米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16键, c-a1, 加f#,bb,f1#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附毛线琴槌 &amp; 黑色变音袋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2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EF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3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0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高音钟琴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4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（1）钢制镀银琴键: 琴键尺寸：20毫米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16键, c3-a4, 加f3#,b3b,f4#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附木琴槌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3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9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BE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B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中音钟琴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D9CD">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钢制镀银琴键：琴键尺寸：20毫米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25毫米</w:t>
            </w:r>
          </w:p>
          <w:p w14:paraId="02F0FFF4">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16键, c2-a3, 加f2#,b2b,f3#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附木琴槌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A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FA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6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4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钟琴附槌(高音)</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6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（1）25音半音音階(音域c3-c5)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附木琴槌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9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D0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C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C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钟琴附槌(中音)</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2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（1）25音半音音階(音域c2-c4)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附木琴槌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D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1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27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3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钢舌鼓1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C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（1）8"(25厘米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27厘米), 附包和木鼓槌，D,F,G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9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48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2E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5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钢舌鼓2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E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（1）9"(29厘米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32厘米), 附包和木鼓槌, C,D,E</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E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0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04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0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钢舌鼓3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6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（1）10"(31厘米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35厘米), 附包和木鼓槌, C</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A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C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39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3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B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钢舌鼓4</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6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（1）12"(39厘米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42厘米), 附包和木鼓槌,C</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2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D6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3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7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钢舌鼓5</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F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（1）14"(45厘米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48厘米), 附包和木鼓槌, E,G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F5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E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八音彩色按钟</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C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（1）音域：C2-C3   材质：金属</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0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9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D2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F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0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八音彩色音筒(中音精装)1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1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（1）音域：C-C1，共计：8音。附塞盖和音筒槌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材质：环保塑料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9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42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2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C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八音彩色音筒(中音简装)2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6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（1）音域：C-C1，共计：8音。附塞盖和音筒槌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材质：环保塑料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7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27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8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0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八音彩色音筒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0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（1）音域：C-B，共计：12音。附塞盖和音筒槌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材质：环保塑料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F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3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982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45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D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巴洛克高音竖笛</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5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（1）英式指法，棕黑色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1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B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64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7A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拇指钢琴</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3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（1）音调：C调，17音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尺寸：32毫米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34毫米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132毫米   185毫米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187毫米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材料：全单板相思木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E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3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150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9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2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拇指钢琴</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3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（1）音调：C调，17音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尺寸：32毫米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34毫米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130毫米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132毫米    185毫米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187毫米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材料：全单板桃花芯木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2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B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9C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4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6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C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（1）8"鼓面(25厘米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27厘米),单排铃,仿兽皮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8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C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D83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A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4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4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（1）10"鼓面(31厘米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35厘米),单排铃,仿兽皮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5A2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A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A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C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（1）高度：6-9厘米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8"(鼓面)(25厘米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27厘米)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手鼓,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5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F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C23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D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3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F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（1）高度：6-9厘米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10"鼓面(31厘米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35厘米)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手鼓,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7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B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84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E0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E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金杯鼓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8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（1）预调音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高度：78-82厘米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12"鼓面(39厘米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直径</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42厘米)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C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AF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6C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8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班戈鼓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4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（1）7"&amp;9"仿兽皮原木色班戈鼓，音域可调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7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A1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6F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8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康加鼓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B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（1）10"&amp;11"仿兽皮原木色，音域可调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1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2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02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61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C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哑鼓1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1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（1）透明鼓皮9.25"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(长方形，正方形，三角形，圆形，半圆形）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97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E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0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哑鼓2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3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（1）透明鼓皮6",8.25",10.5",12.75",15"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7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D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EB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3D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2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铃圈1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46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 (鼓面), 单排铃, 无鼓皮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B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A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9CC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A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3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铃圈2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D5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（1）8"(鼓面), 单排铃, 无鼓皮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3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0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AA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65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5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铃圈3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5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（1）10"(鼓面), 单排铃, 无鼓皮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A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FF7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12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4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37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6" (鼓面) 手鼓, 仿兽皮 附槌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A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E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627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1D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6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2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8" (鼓面) 手鼓, 仿兽皮 附槌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3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5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786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D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0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10" (鼓面) 手鼓, 仿兽皮 附槌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0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8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2F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DA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D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手鼓4</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3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12" (鼓面) 手鼓, 附槌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9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C74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D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4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手鼓5</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E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14" (鼓面) 手鼓, 仿兽皮 附槌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E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F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04E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5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1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手鼓6</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4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（1）21" (高度)  x 22" 手鼓,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1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FFE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C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A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手鼓7</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D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 (高度)  x 18" 手鼓,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6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7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65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4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土巴诺鼓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6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（1）10" (鼓面) 土巴诺鼓,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1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7B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8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0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儿童金杯鼓1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F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（1）8"x14"，仿兽皮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E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3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FE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D0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7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儿童金杯鼓2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B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（1）14"X8",预调音，仿兽皮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5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C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D9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4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0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儿童金杯鼓3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3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（1）20"X10",预调音，仿兽皮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B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3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30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6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儿童金杯鼓4</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7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（1）21"X12",预调音，仿兽皮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0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9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E2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金杯鼓1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A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（1）10"金杯鼓，白色鼓皮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8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BC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5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金杯鼓2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A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（1）12"金杯鼓，黑色鼓皮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1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1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03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B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D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棒棒糖鼓1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2F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6" (鼓面) 棒棒糖鼓附槌, 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9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EF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58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4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棒棒糖鼓2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72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8" (鼓面) 棒棒糖鼓附槌, 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7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DD6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3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A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棒棒糖鼓3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6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 (高度)  x 10" (鼓面) 棒棒糖鼓附槌, 鼓皮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0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B15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F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2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C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（1）2.5" (高度) x 12" (鼓面) 海洋音效鼓</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9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6C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8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D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6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（1）2.5" (高度) x 16" (鼓面) 海洋音效鼓</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3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03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C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1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海洋鼓3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A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（1）2.5" (高度) x 22" (鼓面) 海洋音效鼓</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6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C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FD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B2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1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4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（1）12"*21" 巴西风格低音鼓，橡胶皮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96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C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D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（1）14"*21"巴西风格低音鼓，橡胶皮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A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4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8C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2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8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低音鼓3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6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（1）16"*21"巴西风格低音鼓，橡胶皮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0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31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B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3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鼓槌1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7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（1）5/8"X16",枫木槌柄，黑绒布槌头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2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7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50A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8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8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鼓槌2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A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（1）5/8"X12",枫木槌柄，黑绒布槌头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B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E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AA2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9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木制打箱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E767">
            <w:pPr>
              <w:keepNext w:val="0"/>
              <w:keepLines w:val="0"/>
              <w:widowControl/>
              <w:suppressLineNumbers w:val="0"/>
              <w:ind w:left="400" w:hanging="400" w:hangingChars="20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（1）木制打箱40厘米</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45厘米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30厘米</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宽度</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35厘米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30厘米</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高度</w:t>
            </w:r>
            <w:r>
              <w:rPr>
                <w:rFonts w:hint="default" w:ascii="Arial" w:hAnsi="Arial" w:eastAsia="宋体" w:cs="Arial"/>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 xml:space="preserve">35厘米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9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1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A2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8A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土巴诺鼓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3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（1）0-14寸，手鼓三件套 土巴诺鼓, 鼓皮，附鼓钥匙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D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2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B7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E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E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7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（1）10"金杯，挺拔，土巴诺,宝蓝色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1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C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98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6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C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E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（1）10"金杯，挺拔，土巴诺, 颜色为紫色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0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49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9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5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土巴诺组合鼓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6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（1）3个土巴诺，尺寸10到14寸,颜色是黑哑漆色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9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3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29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6D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4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高低音梆子</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9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（1）加沟高低音梆子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材料：木制 重量：0.3—0.5千克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F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169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B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0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加沟单响筒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7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（1）加沟单响筒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材质：木制 直径：3.5—5厘米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B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2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7F4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1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A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双响筒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E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（1）木制加沟双响筒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材料：木制 直径3—5厘米 支撑棒15—20厘米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7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E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DB5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3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红木打棒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2C1B">
            <w:pPr>
              <w:keepNext w:val="0"/>
              <w:keepLines w:val="0"/>
              <w:widowControl/>
              <w:suppressLineNumbers w:val="0"/>
              <w:ind w:left="200" w:hanging="200" w:hangingChars="10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（1）红木制作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长度15—25厘米（需要多个尺寸）（每隔5厘米4副）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A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8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CF0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6F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方梆子</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E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（1）木制方邦子原木色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长度：15—25厘米 宽度3.5—5厘米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8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F26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8A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7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舞板</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C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（1）原木色木制舞板   直径：5—6厘米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E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1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178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E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2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5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  长度25—27厘米 宽度：8—12厘米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6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6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3E5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08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棒铃</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C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（1）木把棒铃  高度：18—25厘米（需要多个尺寸）</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6EE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A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3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塑制铃圈</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3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（1）双排塑料铃圈   尺寸：8—10寸</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C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9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F8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D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8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铁砂筒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B8B3">
            <w:pPr>
              <w:keepNext w:val="0"/>
              <w:keepLines w:val="0"/>
              <w:widowControl/>
              <w:suppressLineNumbers w:val="0"/>
              <w:ind w:left="200" w:hanging="200" w:hanging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（1）材质：金属 尺寸：高18—22厘米 直径4—6厘米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C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2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1E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0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14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小镲</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49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（1）金属手指铜钹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直径9—24厘米（需要多个尺寸）（每隔3厘米2副）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F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E9A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4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大碰钟</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1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（1）木把大碰钟  直径：35毫米—45毫米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6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A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068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45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9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腕铃</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A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（1）4个铃铛腕铃  材质：环保塑料+金属</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C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F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151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F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三角铁t4</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4C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（1）金属镀镍三角铁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2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A4F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4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7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三角铁t6</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A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（1）金属镀镍三角铁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704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D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7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三角铁t8</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D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（1）金属镀镍三角铁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3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458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2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沙蛋</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7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（1）塑料沙蛋  高度：6—7厘米 宽度：4—5厘米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C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966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8C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6AE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沙锤1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5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（1）红色刻花木制沙锤，高度15—22厘米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9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2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ED8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B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4DA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沙锤2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4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（1）蓝色刻花木制沙锤，高度15—22厘米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B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8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FE9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0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D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卡巴萨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C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（1）材质：木头，金属，直径8—13厘米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6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0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A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A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小雨声筒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888D">
            <w:pPr>
              <w:keepNext w:val="0"/>
              <w:keepLines w:val="0"/>
              <w:widowControl/>
              <w:suppressLineNumbers w:val="0"/>
              <w:ind w:left="200" w:hanging="200" w:hanging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（1）彩色，材质：塑胶   高度：8厘米-20厘米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E8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52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9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大雨声筒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9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（1）彩色，材质：塑胶  高度：28厘米-35厘米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3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2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0A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C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4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火车笛</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8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（1）特色音效乐器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材质：木制   长：15—25厘米   宽：3—5厘米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7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70C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3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5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小鱼蛙</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3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（1）木制加沟鱼娃，附棒子   长：20厘米—30厘米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F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7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B7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D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9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大鱼蛙</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3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（1）木制加沟鱼娃，附棒子   长：30厘米—50厘米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D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D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AB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3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7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多音响筒(小号)</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7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（1）木质，附槌（15-25厘米）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直径：7-10厘米 长度：20-25厘米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0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AE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5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A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多音响筒(中号)</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0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（1）木质，附槌（15-25厘米）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直径：10-12厘米 长度：25-30厘米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B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6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FD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D6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春雷鼓1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A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（1）高度：10-15厘米 鼓面直径：12-20厘米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8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7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EB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0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8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春雷鼓2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2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（1）高度：15-20厘米 鼓面直径：25-32厘米 仿兽皮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B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7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BB9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5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风铃1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2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（1）27音单排风铃，附架子，材质：金属</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B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1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84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9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风铃2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0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（1）33音单排风铃，附架子，材质：金属</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7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F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C0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A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D79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琴槌(奥尔夫专用)1</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6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（1）通用于高音木琴,高,中音钢片琴，材质：木制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长度：30-40厘米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1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C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906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A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98F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琴槌(奥尔夫专用)2</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E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（1）适用于低音木琴,低音钢片琴，材质：木制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长度：30-40厘米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8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E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ED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CC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60B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琴槌(奥尔夫专用)3</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6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（1）适用于高中音钟琴，材质：木制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长度：20-40厘米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E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F0C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4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9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彩色纱巾</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8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（1）正方形奥尔夫教学纱巾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边长：55-65厘米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8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3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350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9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B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小彩虹伞</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B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（1）规格：3-5米，材质：帆布，袋装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B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00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8D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大彩虹伞</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9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（1）规格：4-6米，材质：帆布，袋装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6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2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01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3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5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珠光球</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9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（1）乳胶材质   直径：8-10厘米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E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8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614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3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E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海洋球</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8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（1）彩色塑料海洋球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尺寸：5公分-8公分（需要多个尺寸）</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A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E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F7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C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2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大奥尔夫活动杯子</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9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（1）高度：13-17厘米, 口径：7-9厘米, 塑胶材质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A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75A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DC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E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小奥尔夫活动杯子</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6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（1）高度：9-11厘米, 口径6-8厘米, 塑胶材质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8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2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040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F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6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阿哥哥铃</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512A">
            <w:pPr>
              <w:keepNext w:val="0"/>
              <w:keepLines w:val="0"/>
              <w:widowControl/>
              <w:suppressLineNumbers w:val="0"/>
              <w:ind w:left="600" w:hanging="602" w:hangingChars="3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（1）适用专业演奏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响音金属材质，大号双筒高低音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附带打击棒及收纳袋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1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B04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38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5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木鱼</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5A62">
            <w:pPr>
              <w:keepNext w:val="0"/>
              <w:keepLines w:val="0"/>
              <w:widowControl/>
              <w:suppressLineNumbers w:val="0"/>
              <w:ind w:left="400" w:hanging="402" w:hanging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（1）适用于专业演奏，五音一组，附带高低音方梆子，材质优质木质材质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原木色外层涂防裂环保漆面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附带打击棒，不锈钢支架，专用航空包装箱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7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F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32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2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C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牛铃</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69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（1）适用于专业演奏，五音一组（4寸，5寸，6寸，7寸，8寸）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牛玲为专用合金材质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附带不锈钢支架及专用打击棒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C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2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16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5F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沙锤</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E08E">
            <w:pPr>
              <w:keepNext w:val="0"/>
              <w:keepLines w:val="0"/>
              <w:widowControl/>
              <w:suppressLineNumbers w:val="0"/>
              <w:ind w:left="60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（1）专业演奏双排沙锤，环保塑料材质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整体尺寸≥17*8cm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B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510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8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8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低音嗵嗵鼓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27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（1）专业交响嗵嗵鼓：尺寸：10寸  12寸 13寸 14寸，附带专用鼓棒，鼓棒桶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材质：不低于4年杨木鼓腔、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支架管壁厚≥2mm，管直径≥8mm，支架为不锈钢材质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F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B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66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9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9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卡宏鼓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164B">
            <w:pPr>
              <w:keepNext w:val="0"/>
              <w:keepLines w:val="0"/>
              <w:widowControl/>
              <w:suppressLineNumbers w:val="0"/>
              <w:ind w:left="400" w:hanging="400" w:hanging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（1）尺寸：不低于30*20*48cm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鼓腔为优质多层木实木板，静音减震地脚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附带军鼓弦可调音系统，带鼓包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E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2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DC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C2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康佳鼓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14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（1）适用于专业演奏，三音一组：9寸、10寸、11寸组合套装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牛皮鼓面，桦木鼓腔，黑色金属可调音鼓耳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金属配套支架，防滑脚垫</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C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5F4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7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1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邦戈鼓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19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（1）7寸+9寸连体专业邦戈鼓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优质椿木鼓身，河泥色配色、镀金色压圈电镀拉杆，高档头层牛皮。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3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38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C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古典电箱吉他</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35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（1）≥40寸古典电箱吉他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面板：云杉实木，背侧板：沙比利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指板：玫瑰木指板，琴颈：桃花芯木琴颈，黄铜品丝。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三联体弦轴，3根呢绒弦，3根金属琴弦。音色比较柔和温暖。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▲（2）配套：校音器，加厚背包或吉他盒，备用琴弦，音频连接线，拨片。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3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8B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9A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1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6A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（1）功率:≥1500W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喇叭尺寸：双≥12寸低音喇叭，≥6.5寸磁头中音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≥80磁高号角音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电源：内置天能足12V/≥20AH电瓶，播放时间≥5个小时以上，交流：220V,带充电显示和保护功能，充电方式：关机充电。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音频输入：AUX外接音频输入，USB/TF读卡输入，电容咪输入，有线话筒输入，无线话筒输入，吉他输入。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▲（2）功能：伴唱，双直播口输出，电容咪，耳机监听，音乐，话筒，伴奏，混响，延时，音乐高低音，话筒高低音单独调节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（3）无线话筒：真U段定频低功耗调频双手咪（≥100个频点）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箱体材料：全15MM实木甲板手工箱，前模型细铃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A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9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11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33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5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05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（1）专业演奏适用尺寸≥12寸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鼓皮为优质山羊皮，鼓腔为实木挖空或环保pvc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可调音设计金属鼓耳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带鼓包，鼓带和调音钥匙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5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6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41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9D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E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电吉他</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B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（1)品位：24 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(2)面板：絮状枫木贴面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琴体：优质桃花芯琴体 琴体鲍贝镶边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指板：乌木指板 实木指板镶嵌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琴颈：枫木琴颈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琴桥： 大双摇琴桥套件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拾音器： 定制双单双拾音器（可提拉切单）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旋钮：电镀弦钮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品丝：不锈钢品丝  配琴盒背带拨片</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8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D9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98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C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电贝司</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E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(1)四弦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品位：24 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颜色：原木色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面板：榆木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琴颈：枫木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指板：玫瑰木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琴体：榆木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拾音器：双线圈开放式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旋钮：锌合金全封闭旋钮  配琴盒背带拨片</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B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3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960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F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5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民谣吉他</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37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尺寸:≥42 寸  桶型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旋钮:≥ 18:1</w:t>
            </w:r>
          </w:p>
          <w:p w14:paraId="06FE83D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2"/>
                <w:sz w:val="20"/>
                <w:szCs w:val="20"/>
                <w:lang w:val="en-US" w:eastAsia="zh-CN" w:bidi="ar-SA"/>
              </w:rPr>
              <w:t>(2)</w:t>
            </w:r>
            <w:r>
              <w:rPr>
                <w:rFonts w:hint="eastAsia" w:ascii="宋体" w:hAnsi="宋体" w:eastAsia="宋体" w:cs="宋体"/>
                <w:i w:val="0"/>
                <w:iCs w:val="0"/>
                <w:color w:val="000000"/>
                <w:kern w:val="0"/>
                <w:sz w:val="20"/>
                <w:szCs w:val="20"/>
                <w:u w:val="none"/>
                <w:lang w:val="en-US" w:eastAsia="zh-CN" w:bidi="ar"/>
              </w:rPr>
              <w:t>面板:优质云杉单板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背侧板:虎纹枫木单板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指板:乌木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下码:乌木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琴颈:三拼虎纹枫木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人造象牙琴弦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镶嵌:珍贝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颜色:原木色亮光</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8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7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8A0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9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8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1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（1）五鼓三镲，先进的音源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12寸大军鼓，10寸筒鼓，14寸钉钉镲三区域触发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鼓面双网面设计，双蓝牙功能，内置教练功能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（2）≥2171种音色，复音数≥64个，≥70个预设值音色组，新增≥11种混响效果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▲（3）采用棱镜多维度音色建模技术，配电源适配器，鼓凳，安装说明，用户手册。</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0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61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3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C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C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（1）键盘数：88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键盘类型：半配重键盘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发声器：动态控制合成引擎（88 演算器）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最大复音数:≥128  (最大立体声波形) ≥128  (最大)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（2)声部:≥16 声部（内置），音频输入声部（≥AD*1，≥USB*1)1 立体声声部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波形容量：预置：≥5.5GB（转换为  16-bit  线性格式时），用户：≥1.75GB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演奏组：≥2，000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滤波器：≥18 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（3）效果：混响*≥12 种，插入（A、B）种类型*2，变化类型，主效果器≥23 种，主均衡器(≥5 段），第一声部均衡（≥3 段），第二声部（≥2 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控制：主音量；音频输入增益旋钮;USB  音量；弯音轮，调制轮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(4)显示：≥7 英寸彩色触摸屏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功耗：≤16 W  ( AC 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音轨:≥16  音序轨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琶音器:预置：≥10000 种，用户≥256 种，可最大同时≥ 8 声部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9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7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04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3C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C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电钢琴</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840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5"/>
                <w:rFonts w:eastAsia="宋体"/>
                <w:lang w:val="en-US" w:eastAsia="zh-CN" w:bidi="ar"/>
              </w:rPr>
              <w:t>‌(1)‌88</w:t>
            </w:r>
            <w:r>
              <w:rPr>
                <w:rStyle w:val="6"/>
                <w:lang w:val="en-US" w:eastAsia="zh-CN" w:bidi="ar"/>
              </w:rPr>
              <w:t>键逐级配重锤式键盘</w:t>
            </w:r>
            <w:r>
              <w:rPr>
                <w:rStyle w:val="5"/>
                <w:rFonts w:eastAsia="宋体"/>
                <w:lang w:val="en-US" w:eastAsia="zh-CN" w:bidi="ar"/>
              </w:rPr>
              <w:t>‌</w:t>
            </w:r>
            <w:r>
              <w:rPr>
                <w:rStyle w:val="6"/>
                <w:lang w:val="en-US" w:eastAsia="zh-CN" w:bidi="ar"/>
              </w:rPr>
              <w:t>：采用象牙质感键盘，提供接近真实钢琴的触感体验。</w:t>
            </w:r>
            <w:r>
              <w:rPr>
                <w:rStyle w:val="5"/>
                <w:rFonts w:eastAsia="宋体"/>
                <w:lang w:val="en-US" w:eastAsia="zh-CN" w:bidi="ar"/>
              </w:rPr>
              <w:t xml:space="preserve"> ‌</w:t>
            </w:r>
            <w:r>
              <w:rPr>
                <w:rStyle w:val="5"/>
                <w:rFonts w:eastAsia="宋体"/>
                <w:lang w:val="en-US" w:eastAsia="zh-CN" w:bidi="ar"/>
              </w:rPr>
              <w:br w:type="textWrapping"/>
            </w:r>
            <w:r>
              <w:rPr>
                <w:rStyle w:val="5"/>
                <w:rFonts w:eastAsia="宋体"/>
                <w:lang w:val="en-US" w:eastAsia="zh-CN" w:bidi="ar"/>
              </w:rPr>
              <w:t>‌≥256</w:t>
            </w:r>
            <w:r>
              <w:rPr>
                <w:rStyle w:val="6"/>
                <w:lang w:val="en-US" w:eastAsia="zh-CN" w:bidi="ar"/>
              </w:rPr>
              <w:t>复音数</w:t>
            </w:r>
            <w:r>
              <w:rPr>
                <w:rStyle w:val="5"/>
                <w:rFonts w:eastAsia="宋体"/>
                <w:lang w:val="en-US" w:eastAsia="zh-CN" w:bidi="ar"/>
              </w:rPr>
              <w:t>‌</w:t>
            </w:r>
            <w:r>
              <w:rPr>
                <w:rStyle w:val="6"/>
                <w:lang w:val="en-US" w:eastAsia="zh-CN" w:bidi="ar"/>
              </w:rPr>
              <w:t>：支持多声部演奏，满足复杂音乐表现需求。</w:t>
            </w:r>
            <w:r>
              <w:rPr>
                <w:rStyle w:val="5"/>
                <w:rFonts w:eastAsia="宋体"/>
                <w:lang w:val="en-US" w:eastAsia="zh-CN" w:bidi="ar"/>
              </w:rPr>
              <w:t xml:space="preserve"> ‌</w:t>
            </w:r>
            <w:r>
              <w:rPr>
                <w:rStyle w:val="5"/>
                <w:rFonts w:eastAsia="宋体"/>
                <w:lang w:val="en-US" w:eastAsia="zh-CN" w:bidi="ar"/>
              </w:rPr>
              <w:br w:type="textWrapping"/>
            </w:r>
            <w:r>
              <w:rPr>
                <w:rStyle w:val="5"/>
                <w:rFonts w:eastAsia="宋体"/>
                <w:lang w:val="en-US" w:eastAsia="zh-CN" w:bidi="ar"/>
              </w:rPr>
              <w:t>‌</w:t>
            </w:r>
            <w:r>
              <w:rPr>
                <w:rStyle w:val="6"/>
                <w:lang w:val="en-US" w:eastAsia="zh-CN" w:bidi="ar"/>
              </w:rPr>
              <w:t>内置</w:t>
            </w:r>
            <w:r>
              <w:rPr>
                <w:rStyle w:val="5"/>
                <w:rFonts w:eastAsia="宋体"/>
                <w:lang w:val="en-US" w:eastAsia="zh-CN" w:bidi="ar"/>
              </w:rPr>
              <w:t>≥160</w:t>
            </w:r>
            <w:r>
              <w:rPr>
                <w:rStyle w:val="6"/>
                <w:lang w:val="en-US" w:eastAsia="zh-CN" w:bidi="ar"/>
              </w:rPr>
              <w:t>首乐曲</w:t>
            </w:r>
            <w:r>
              <w:rPr>
                <w:rStyle w:val="5"/>
                <w:rFonts w:eastAsia="宋体"/>
                <w:lang w:val="en-US" w:eastAsia="zh-CN" w:bidi="ar"/>
              </w:rPr>
              <w:t>‌</w:t>
            </w:r>
            <w:r>
              <w:rPr>
                <w:rStyle w:val="6"/>
                <w:lang w:val="en-US" w:eastAsia="zh-CN" w:bidi="ar"/>
              </w:rPr>
              <w:t>：包含多种风格曲目，适合音乐培养和练习。</w:t>
            </w:r>
            <w:r>
              <w:rPr>
                <w:rStyle w:val="5"/>
                <w:rFonts w:eastAsia="宋体"/>
                <w:lang w:val="en-US" w:eastAsia="zh-CN" w:bidi="ar"/>
              </w:rPr>
              <w:br w:type="textWrapping"/>
            </w:r>
            <w:r>
              <w:rPr>
                <w:rStyle w:val="5"/>
                <w:rFonts w:eastAsia="宋体"/>
                <w:lang w:val="en-US" w:eastAsia="zh-CN" w:bidi="ar"/>
              </w:rPr>
              <w:t>‌</w:t>
            </w:r>
            <w:r>
              <w:rPr>
                <w:rStyle w:val="6"/>
                <w:lang w:val="en-US" w:eastAsia="zh-CN" w:bidi="ar"/>
              </w:rPr>
              <w:t>尺寸</w:t>
            </w:r>
            <w:r>
              <w:rPr>
                <w:rStyle w:val="5"/>
                <w:rFonts w:eastAsia="宋体"/>
                <w:lang w:val="en-US" w:eastAsia="zh-CN" w:bidi="ar"/>
              </w:rPr>
              <w:t>‌</w:t>
            </w:r>
            <w:r>
              <w:rPr>
                <w:rStyle w:val="7"/>
                <w:lang w:val="en-US" w:eastAsia="zh-CN" w:bidi="ar"/>
              </w:rPr>
              <w:t>：</w:t>
            </w:r>
            <w:r>
              <w:rPr>
                <w:rStyle w:val="6"/>
                <w:lang w:val="en-US" w:eastAsia="zh-CN" w:bidi="ar"/>
              </w:rPr>
              <w:t>适合家用或移动使用。</w:t>
            </w:r>
            <w:r>
              <w:rPr>
                <w:rStyle w:val="5"/>
                <w:rFonts w:eastAsia="宋体"/>
                <w:lang w:val="en-US" w:eastAsia="zh-CN" w:bidi="ar"/>
              </w:rPr>
              <w:t>‌</w:t>
            </w:r>
            <w:r>
              <w:rPr>
                <w:rStyle w:val="5"/>
                <w:rFonts w:eastAsia="宋体"/>
                <w:lang w:val="en-US" w:eastAsia="zh-CN" w:bidi="ar"/>
              </w:rPr>
              <w:br w:type="textWrapping"/>
            </w:r>
            <w:r>
              <w:rPr>
                <w:rStyle w:val="5"/>
                <w:rFonts w:eastAsia="宋体"/>
                <w:lang w:val="en-US" w:eastAsia="zh-CN" w:bidi="ar"/>
              </w:rPr>
              <w:t>(2)</w:t>
            </w:r>
            <w:r>
              <w:rPr>
                <w:rStyle w:val="6"/>
                <w:lang w:val="en-US" w:eastAsia="zh-CN" w:bidi="ar"/>
              </w:rPr>
              <w:t>功能特性</w:t>
            </w:r>
            <w:r>
              <w:rPr>
                <w:rStyle w:val="5"/>
                <w:rFonts w:eastAsia="宋体"/>
                <w:lang w:val="en-US" w:eastAsia="zh-CN" w:bidi="ar"/>
              </w:rPr>
              <w:br w:type="textWrapping"/>
            </w:r>
            <w:r>
              <w:rPr>
                <w:rStyle w:val="5"/>
                <w:rFonts w:eastAsia="宋体"/>
                <w:lang w:val="en-US" w:eastAsia="zh-CN" w:bidi="ar"/>
              </w:rPr>
              <w:t>‌≥16</w:t>
            </w:r>
            <w:r>
              <w:rPr>
                <w:rStyle w:val="6"/>
                <w:lang w:val="en-US" w:eastAsia="zh-CN" w:bidi="ar"/>
              </w:rPr>
              <w:t>轨多轨录音</w:t>
            </w:r>
            <w:r>
              <w:rPr>
                <w:rStyle w:val="5"/>
                <w:rFonts w:eastAsia="宋体"/>
                <w:lang w:val="en-US" w:eastAsia="zh-CN" w:bidi="ar"/>
              </w:rPr>
              <w:t>‌</w:t>
            </w:r>
            <w:r>
              <w:rPr>
                <w:rStyle w:val="6"/>
                <w:lang w:val="en-US" w:eastAsia="zh-CN" w:bidi="ar"/>
              </w:rPr>
              <w:t>：支持实时录音，可存储</w:t>
            </w:r>
            <w:r>
              <w:rPr>
                <w:rStyle w:val="5"/>
                <w:rFonts w:eastAsia="宋体"/>
                <w:lang w:val="en-US" w:eastAsia="zh-CN" w:bidi="ar"/>
              </w:rPr>
              <w:t>≥192</w:t>
            </w:r>
            <w:r>
              <w:rPr>
                <w:rStyle w:val="6"/>
                <w:lang w:val="en-US" w:eastAsia="zh-CN" w:bidi="ar"/>
              </w:rPr>
              <w:t>个注册记忆。</w:t>
            </w:r>
            <w:r>
              <w:rPr>
                <w:rStyle w:val="5"/>
                <w:rFonts w:eastAsia="宋体"/>
                <w:lang w:val="en-US" w:eastAsia="zh-CN" w:bidi="ar"/>
              </w:rPr>
              <w:t xml:space="preserve"> ‌</w:t>
            </w:r>
            <w:r>
              <w:rPr>
                <w:rStyle w:val="5"/>
                <w:rFonts w:eastAsia="宋体"/>
                <w:lang w:val="en-US" w:eastAsia="zh-CN" w:bidi="ar"/>
              </w:rPr>
              <w:br w:type="textWrapping"/>
            </w:r>
            <w:r>
              <w:rPr>
                <w:rStyle w:val="5"/>
                <w:rFonts w:eastAsia="宋体"/>
                <w:lang w:val="en-US" w:eastAsia="zh-CN" w:bidi="ar"/>
              </w:rPr>
              <w:t>‌</w:t>
            </w:r>
            <w:r>
              <w:rPr>
                <w:rStyle w:val="6"/>
                <w:lang w:val="en-US" w:eastAsia="zh-CN" w:bidi="ar"/>
              </w:rPr>
              <w:t>左右手学习功能</w:t>
            </w:r>
            <w:r>
              <w:rPr>
                <w:rStyle w:val="5"/>
                <w:rFonts w:eastAsia="宋体"/>
                <w:lang w:val="en-US" w:eastAsia="zh-CN" w:bidi="ar"/>
              </w:rPr>
              <w:t>‌</w:t>
            </w:r>
            <w:r>
              <w:rPr>
                <w:rStyle w:val="6"/>
                <w:lang w:val="en-US" w:eastAsia="zh-CN" w:bidi="ar"/>
              </w:rPr>
              <w:t>：配备和弦字典、节拍器等智能学习工具。</w:t>
            </w:r>
            <w:r>
              <w:rPr>
                <w:rStyle w:val="5"/>
                <w:rFonts w:eastAsia="宋体"/>
                <w:lang w:val="en-US" w:eastAsia="zh-CN" w:bidi="ar"/>
              </w:rPr>
              <w:t xml:space="preserve"> ‌</w:t>
            </w:r>
            <w:r>
              <w:rPr>
                <w:rStyle w:val="5"/>
                <w:rFonts w:eastAsia="宋体"/>
                <w:lang w:val="en-US" w:eastAsia="zh-CN" w:bidi="ar"/>
              </w:rPr>
              <w:br w:type="textWrapping"/>
            </w:r>
            <w:r>
              <w:rPr>
                <w:rStyle w:val="5"/>
                <w:rFonts w:eastAsia="宋体"/>
                <w:lang w:val="en-US" w:eastAsia="zh-CN" w:bidi="ar"/>
              </w:rPr>
              <w:t>‌</w:t>
            </w:r>
            <w:r>
              <w:rPr>
                <w:rStyle w:val="6"/>
                <w:lang w:val="en-US" w:eastAsia="zh-CN" w:bidi="ar"/>
              </w:rPr>
              <w:t>蓝牙</w:t>
            </w:r>
            <w:r>
              <w:rPr>
                <w:rStyle w:val="5"/>
                <w:rFonts w:eastAsia="宋体"/>
                <w:lang w:val="en-US" w:eastAsia="zh-CN" w:bidi="ar"/>
              </w:rPr>
              <w:t>MIDI/</w:t>
            </w:r>
            <w:r>
              <w:rPr>
                <w:rStyle w:val="6"/>
                <w:lang w:val="en-US" w:eastAsia="zh-CN" w:bidi="ar"/>
              </w:rPr>
              <w:t>音频传输</w:t>
            </w:r>
            <w:r>
              <w:rPr>
                <w:rStyle w:val="5"/>
                <w:rFonts w:eastAsia="宋体"/>
                <w:lang w:val="en-US" w:eastAsia="zh-CN" w:bidi="ar"/>
              </w:rPr>
              <w:t>‌</w:t>
            </w:r>
            <w:r>
              <w:rPr>
                <w:rStyle w:val="6"/>
                <w:lang w:val="en-US" w:eastAsia="zh-CN" w:bidi="ar"/>
              </w:rPr>
              <w:t>：支持无线连接设备，适配移动端应用学习。</w:t>
            </w:r>
            <w:r>
              <w:rPr>
                <w:rStyle w:val="5"/>
                <w:rFonts w:eastAsia="宋体"/>
                <w:lang w:val="en-US" w:eastAsia="zh-CN" w:bidi="ar"/>
              </w:rPr>
              <w:t xml:space="preserve"> ‌</w:t>
            </w:r>
            <w:r>
              <w:rPr>
                <w:rStyle w:val="5"/>
                <w:rFonts w:eastAsia="宋体"/>
                <w:lang w:val="en-US" w:eastAsia="zh-CN" w:bidi="ar"/>
              </w:rPr>
              <w:br w:type="textWrapping"/>
            </w:r>
            <w:r>
              <w:rPr>
                <w:rStyle w:val="5"/>
                <w:rFonts w:eastAsia="宋体"/>
                <w:lang w:val="en-US" w:eastAsia="zh-CN" w:bidi="ar"/>
              </w:rPr>
              <w:t>(3)</w:t>
            </w:r>
            <w:r>
              <w:rPr>
                <w:rStyle w:val="6"/>
                <w:lang w:val="en-US" w:eastAsia="zh-CN" w:bidi="ar"/>
              </w:rPr>
              <w:t>扩展能力</w:t>
            </w:r>
            <w:r>
              <w:rPr>
                <w:rStyle w:val="5"/>
                <w:rFonts w:eastAsia="宋体"/>
                <w:lang w:val="en-US" w:eastAsia="zh-CN" w:bidi="ar"/>
              </w:rPr>
              <w:br w:type="textWrapping"/>
            </w:r>
            <w:r>
              <w:rPr>
                <w:rStyle w:val="5"/>
                <w:rFonts w:eastAsia="宋体"/>
                <w:lang w:val="en-US" w:eastAsia="zh-CN" w:bidi="ar"/>
              </w:rPr>
              <w:t>‌APP</w:t>
            </w:r>
            <w:r>
              <w:rPr>
                <w:rStyle w:val="6"/>
                <w:lang w:val="en-US" w:eastAsia="zh-CN" w:bidi="ar"/>
              </w:rPr>
              <w:t>学习系统</w:t>
            </w:r>
            <w:r>
              <w:rPr>
                <w:rStyle w:val="5"/>
                <w:rFonts w:eastAsia="宋体"/>
                <w:lang w:val="en-US" w:eastAsia="zh-CN" w:bidi="ar"/>
              </w:rPr>
              <w:t>‌</w:t>
            </w:r>
            <w:r>
              <w:rPr>
                <w:rStyle w:val="6"/>
                <w:lang w:val="en-US" w:eastAsia="zh-CN" w:bidi="ar"/>
              </w:rPr>
              <w:t>：可以进行在线课程和互动教学。</w:t>
            </w:r>
            <w:r>
              <w:rPr>
                <w:rStyle w:val="5"/>
                <w:rFonts w:eastAsia="宋体"/>
                <w:lang w:val="en-US" w:eastAsia="zh-CN" w:bidi="ar"/>
              </w:rPr>
              <w:t xml:space="preserve"> ‌</w:t>
            </w:r>
            <w:r>
              <w:rPr>
                <w:rStyle w:val="5"/>
                <w:rFonts w:eastAsia="宋体"/>
                <w:lang w:val="en-US" w:eastAsia="zh-CN" w:bidi="ar"/>
              </w:rPr>
              <w:br w:type="textWrapping"/>
            </w:r>
            <w:r>
              <w:rPr>
                <w:rStyle w:val="5"/>
                <w:rFonts w:eastAsia="宋体"/>
                <w:lang w:val="en-US" w:eastAsia="zh-CN" w:bidi="ar"/>
              </w:rPr>
              <w:t>‌≥1024</w:t>
            </w:r>
            <w:r>
              <w:rPr>
                <w:rStyle w:val="7"/>
                <w:lang w:val="en-US" w:eastAsia="zh-CN" w:bidi="ar"/>
              </w:rPr>
              <w:t>兆</w:t>
            </w:r>
            <w:r>
              <w:rPr>
                <w:rStyle w:val="6"/>
                <w:lang w:val="en-US" w:eastAsia="zh-CN" w:bidi="ar"/>
              </w:rPr>
              <w:t>内存</w:t>
            </w:r>
            <w:r>
              <w:rPr>
                <w:rStyle w:val="5"/>
                <w:rFonts w:eastAsia="宋体"/>
                <w:lang w:val="en-US" w:eastAsia="zh-CN" w:bidi="ar"/>
              </w:rPr>
              <w:t>‌</w:t>
            </w:r>
            <w:r>
              <w:rPr>
                <w:rStyle w:val="7"/>
                <w:lang w:val="en-US" w:eastAsia="zh-CN" w:bidi="ar"/>
              </w:rPr>
              <w:t>：</w:t>
            </w:r>
            <w:r>
              <w:rPr>
                <w:rStyle w:val="6"/>
                <w:lang w:val="en-US" w:eastAsia="zh-CN" w:bidi="ar"/>
              </w:rPr>
              <w:t>存储空间充足，适合音乐制作和存储需求。</w:t>
            </w:r>
            <w:r>
              <w:rPr>
                <w:rStyle w:val="5"/>
                <w:rFonts w:eastAsia="宋体"/>
                <w:lang w:val="en-US" w:eastAsia="zh-CN" w:bidi="ar"/>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2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024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71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贝司效果器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30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lang w:val="en-US" w:eastAsia="zh-CN" w:bidi="ar"/>
              </w:rPr>
              <w:t>(1)输出控制调节补偿增益，以保持音量；数字≥7段led、IR技术；频段均衡，带箱体建模。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6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D81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1C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A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电吉他效果器</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4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0"/>
                <w:szCs w:val="20"/>
                <w:u w:val="none"/>
                <w:lang w:val="en-US" w:eastAsia="zh-CN" w:bidi="ar"/>
              </w:rPr>
              <w:t>＃</w:t>
            </w:r>
            <w:r>
              <w:rPr>
                <w:rStyle w:val="6"/>
                <w:rFonts w:hint="eastAsia" w:ascii="宋体" w:hAnsi="宋体" w:eastAsia="宋体" w:cs="宋体"/>
                <w:lang w:val="en-US" w:eastAsia="zh-CN" w:bidi="ar"/>
              </w:rPr>
              <w:t>（1）输出控制调节补偿增益，以保持音量；彩色触摸屏、IR技术；频段均衡，带箱体建模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3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A1C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C9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4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吉他音箱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B161">
            <w:pPr>
              <w:keepNext w:val="0"/>
              <w:keepLines w:val="0"/>
              <w:widowControl/>
              <w:suppressLineNumbers w:val="0"/>
              <w:spacing w:after="200" w:afterAutospacing="0"/>
              <w:ind w:left="200" w:hanging="200" w:hanging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（1）吉他专用电子管音箱：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≥2个接口，≥12寸扬声器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前级管≥3个,后级管2个</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3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E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E6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2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9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电吉他音箱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B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（1)吉他专用电子管音箱：功率≥40w、≥2个接口，≥12寸扬声器、前级、后级高品质电子管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C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2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C1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1E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舞台音响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7D68">
            <w:pPr>
              <w:keepNext w:val="0"/>
              <w:keepLines w:val="0"/>
              <w:widowControl/>
              <w:suppressLineNumbers w:val="0"/>
              <w:ind w:left="200" w:hanging="200" w:hanging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 寸低频单元和 ≥75 芯高音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压缩驱动器组成的倒相式全频音箱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类型：二分频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3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5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E79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E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A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贝斯音箱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7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（1）电贝斯专用音箱                                                                                                                                     功率≥40w，≥10寸喇叭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功放类型晶体管，≥3段均衡旋钮，附带音色增益</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3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44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3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4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（1）传感器类型：动圈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拾音模式：超心型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频响范围：≥50Hz-16kHz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灵敏度：≥-51.5 dBV/Pa</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1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B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DDC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E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7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D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（1）8Ω额定功率：≥2x800W  4Ω额定功≥2x1200W 8Ω桥接功率：≥2240W  频率响应(1W)：≥20Hz-20KHz,+0/-1dB   总谐波失真：＜0.5%，20Hz-20KHz  互调失真：= / ＜0.35%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（2）转换速率：＞10V/us  电压增益：≥35dB  信噪比：＞100dB   输入灵敏度：≥0.775V/1.4V  输入阻抗：平衡20K ohms/非平衡10K ohms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▲（3）保护线路：直流、过载、温度、啸叫  保护电路：防止短路、空载、开/关机噪音、无线电干扰保护电路    通风：由前往后的空气对流机制  冷却：内部空气强排散热，风扇冷却，快速调节，温度保护。</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6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B8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B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9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（1）输出处理通道：≥8个AUX通道，≥6个矩阵，LCR母线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A/D转换器的动态范围：24-Bit，≥114dB（8通道，192kHz）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内部效果器：≥8/16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储存点：≥100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场景文件：≥500/100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（2）信号处理能力：≥40位浮点处理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I/O延迟：≤0.8ms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D/A转换器：24-Bit，≥120dB动态范围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网络延迟：≤1.1ms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（3）对讲输入接口：≥1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RCA输入/输出：≥2/2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XLR输出接口：8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监听输出：≥2/2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耳机输出：≥1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扩展卡接口：≥32个音频通道输入/输出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Aux输入/输出：≥6/6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A类USB插口：≥1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（4）TRS输出阻抗：50Ω/50Ω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TRS连接器输出电平：+4dBu/+21dBu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TRS连接器最大输入电平：+21dBu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TRS连接器输入阻抗：20kΩ/40kΩ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XLR连接器输出阻抗：50Ω/50Ω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XLR连接器输出电平：+4dBu/+21dBu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（5）输出1-16XLR连接器底噪电平，静音：-≤88dBu，22Hz-22kHz，未加权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输出1-16XLR连接器底噪电平，单位增益：≤-85dBu，22Hz-22kHz，未加权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TRS监听输出到XLR连接器底噪电平：≤-83dBu，22Hz-22kHz，未加权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（6）工作温度范围：5-40℃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开关电源：自适应AC 100-240V（50/60Hz）</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B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8F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F2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架子鼓</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CC40">
            <w:pPr>
              <w:bidi w:val="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（1）专业演奏架子鼓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底鼓：16*22寸，嗵鼓7*10,8*12寸，地鼓：15*16寸，军鼓：5*14寸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架子鼓支架配备硬件组   镲片套装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B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98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A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F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鼓麦套装</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C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（1）共7只麦克风，包含有两只小振膜电容麦，一只底鼓、四只军鼓和桶鼓的;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套装中每只话简都经过精准的的调教,可捕捉演奏时整套鼓的每个细微差别，其均为心形拾音模式,可实现出色的声源分离。有效减少杂音和串音。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5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D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0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AB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E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B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（1）材质：金属，PP，ABS，橡胶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尺寸：60CM-160CM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颜色：黑色，黄色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工艺：静电喷涂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（2）重量：≥3.8KG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接头：一键升降式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C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6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C66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9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C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返听音箱(监听)</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4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（1）2路双功放有源监听音箱，材料：中密度纤维板 耗电量：≥45w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（2）频率：54Hz - 30kHz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二分频，功率：≥70W (LF:≥45W, HF:≥25W)接口：XLR3-31 type (要求平衡), 耳机(要求平衡) 低音反射型。</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D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2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9B6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D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1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电吹管</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F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（1）≥110种真实采样音色   ≥8G芯片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▲（2）自带内录功能 双蓝牙设计双音色叠加小号指法容易操作  插拔式吹嘴储水槽设计  咬合颤 自由颤 全自颤三种模式快速切换 秒变音色 调式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6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0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2A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C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2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音频线材辅材</w:t>
            </w:r>
          </w:p>
        </w:tc>
        <w:tc>
          <w:tcPr>
            <w:tcW w:w="3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E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（1）专业音频线国标，线径≥2X1.0mm，规格≥100米，材质无氧铜</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2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7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4F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CB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F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话筒支架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B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▲（1）话筒落地三脚支架 麦克风落地支架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用途：适用于录音棚，剧场，会议室等场所；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功能：可以倾斜垂挂也可以竖直支托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材质：合金结构钢 钢结构把手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角度：5节180°调节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高度：132-395cm/137-492cm可随意调整全部收缩后不大于115cm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（3）支撑管直径：20-25-30-35-40mm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横臂：110-215cm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负重：≥3kg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重量:≥7.9kg</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2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3F9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42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3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音响支架</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D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（1）颜色：黑色  材料：全金属打造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监听音箱托盘尺寸≥230*230mm 可调高度范围：890-1490mm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（2）三脚（带有橡胶套）长度：≥290mm  (插进底座后的长度) 适用音箱范围：5寸到8寸有源或无源监听音箱</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2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D3F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9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9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（1）机柜容量  ：≥12U产品尺寸（长*宽*高）(mm)：600*600*635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颜色：黑色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厚度：方孔条≥1.5mm侧门 ≥0.8mm 其余≥1.2mm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配置：M6 方螺母钉≥10套，内六角坂手≥1只，钥匙≥2 把，≥5mm 钢化玻璃。</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4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78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E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E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多功能音箱</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9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（1）功率：≥150w，≥10寸低音，≥4寸中音，≥80号角高音加两个及以上超高音喇叭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内置蓝牙模块，≥500G内存，高清显示屏；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1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C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7F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D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耳机</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1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（1）HIFI耳机头戴式；阻抗32Ω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接口3.5/6.3mm直插式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7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3D8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E7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8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声卡</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B325">
            <w:pPr>
              <w:keepNext w:val="0"/>
              <w:keepLines w:val="0"/>
              <w:widowControl/>
              <w:suppressLineNumbers w:val="0"/>
              <w:ind w:left="200" w:hanging="200" w:hanging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（1）位深度/采样率：24bit/192kHz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I/0接口：≥2个Mic/Line/Hi-Z混合接口≥1个6.35mm监听耳机接口≥2个6.35mm监听音箱接口≥1个3.5mm手机OTG接口≥1个Type-C手机OTG接口≥1个Type-C电脑接口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（2）按键：≥2个INST乐器高阻抗开关≥1个手机OTG功能开关≥1个48V幻象电源开关≥1个立体声/单声道监听切换按键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（3）旋钮:≥2个输入增益旋钮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≥1个主输出音量旋钮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≥1个监听耳机音量旋钮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4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26F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E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9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9A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（1）处理器：内核≥14 总线成≥20 最大睿频频率≥5G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屏幕尺寸：不少于23.8寸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运行内存：不少于16GB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硬盘容量：不少于512G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（2）音频接口：≥3.5mm 耳机、麦克风二合一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 ≥x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USB-A 接口：USB 3.2 Gen 1接口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USB-C 接口：上接口：雷电4接口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下接口：USB-C(DP1.2)接口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（3）包装清单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 X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无线键盘（指纹版） X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蓝牙鼠标 X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AC电源线 X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快速入门 X 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A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3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1E8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F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（1）传感器类型：动圈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拾音模式：超心型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频响范围：50Hz-16kHz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灵敏度：≤-51.5 dBV/Pa</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9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E39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A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217</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2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数码钢琴</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1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（1）琴键数88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类型GH3键盘 合成象牙白键合成乌木黑键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力度感应强/中/弱/固定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（2）踏板3个: 制音 (有半踏板功能), 弱音, 柔音，滑盖式键盘盖，有乐谱架，有乐谱夹，音色音源钢琴音色，有离键采样，有平滑释音；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（3）有虚拟共振建模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最大复音数≥192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预置音色数≥10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混响≥4种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智能声学控制有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有立体声优化器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有双音色/双人演奏模式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（4）乐曲数10 首音色示范+ 50经典钢琴 + 303教程乐曲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2轨录音，回放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数据容量约150 KB/乐曲（约11,000个音符）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（5）有节拍器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速度范围5 – 280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移调-6 – 0 – +6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调音414.8 – 440.0 – 466.8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耳机标准立体声耳机接口 x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（6）有"USB TO HOST USB到主机"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功放20W x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扬声器12cm x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有自动关机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9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C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5CC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8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9F6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数字音乐教学仪教学系统（与217数码钢琴相匹配）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BA7F">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lang w:val="en-US" w:eastAsia="zh-CN" w:bidi="ar"/>
              </w:rPr>
              <w:t>（1）</w:t>
            </w:r>
            <w:r>
              <w:rPr>
                <w:rFonts w:hint="eastAsia" w:ascii="宋体" w:hAnsi="宋体" w:eastAsia="宋体" w:cs="宋体"/>
                <w:b/>
                <w:bCs/>
                <w:i w:val="0"/>
                <w:iCs w:val="0"/>
                <w:color w:val="000000"/>
                <w:kern w:val="0"/>
                <w:sz w:val="20"/>
                <w:szCs w:val="20"/>
                <w:u w:val="none"/>
                <w:lang w:val="en-US" w:eastAsia="zh-CN" w:bidi="ar"/>
              </w:rPr>
              <w:t>技术参数：</w:t>
            </w:r>
            <w:r>
              <w:rPr>
                <w:rFonts w:hint="eastAsia" w:ascii="宋体" w:hAnsi="宋体" w:cs="宋体"/>
                <w:b/>
                <w:bCs/>
                <w:i w:val="0"/>
                <w:iCs w:val="0"/>
                <w:color w:val="000000"/>
                <w:kern w:val="0"/>
                <w:sz w:val="20"/>
                <w:szCs w:val="20"/>
                <w:u w:val="none"/>
                <w:lang w:val="en-US" w:eastAsia="zh-CN" w:bidi="ar"/>
              </w:rPr>
              <w:t>（包含“</w:t>
            </w:r>
            <w:r>
              <w:rPr>
                <w:rFonts w:hint="eastAsia" w:ascii="宋体" w:hAnsi="宋体" w:eastAsia="宋体" w:cs="宋体"/>
                <w:b/>
                <w:bCs/>
                <w:i w:val="0"/>
                <w:iCs w:val="0"/>
                <w:color w:val="000000"/>
                <w:kern w:val="0"/>
                <w:sz w:val="20"/>
                <w:szCs w:val="20"/>
                <w:u w:val="none"/>
                <w:lang w:val="en-US" w:eastAsia="zh-CN" w:bidi="ar"/>
              </w:rPr>
              <w:t>技术参数</w:t>
            </w:r>
            <w:r>
              <w:rPr>
                <w:rFonts w:hint="eastAsia" w:ascii="宋体" w:hAnsi="宋体" w:cs="宋体"/>
                <w:b/>
                <w:bCs/>
                <w:i w:val="0"/>
                <w:iCs w:val="0"/>
                <w:color w:val="000000"/>
                <w:kern w:val="0"/>
                <w:sz w:val="20"/>
                <w:szCs w:val="20"/>
                <w:u w:val="none"/>
                <w:lang w:val="en-US" w:eastAsia="zh-CN" w:bidi="ar"/>
              </w:rPr>
              <w:t>”以下1-2项）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1.系统采用账号登录，登录时需要输入账号、密码。登录界面右下角具有客服维信二维码，可直接对话厂家，下述所有功能需在统一软件内实现；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2.系统具有注册账号及密码找回功能，需要输入教师姓名、手机号、激活码、验证码、登录密码、所属省、市、区县、学校名称、选择出版社、进行账号注册。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b/>
                <w:bCs/>
                <w:i w:val="0"/>
                <w:iCs w:val="0"/>
                <w:color w:val="000000"/>
                <w:kern w:val="0"/>
                <w:sz w:val="20"/>
                <w:szCs w:val="20"/>
                <w:u w:val="none"/>
                <w:lang w:val="en-US" w:eastAsia="zh-CN" w:bidi="ar"/>
              </w:rPr>
              <w:t>（2）（包含“一、</w:t>
            </w:r>
            <w:r>
              <w:rPr>
                <w:rFonts w:hint="eastAsia" w:ascii="宋体" w:hAnsi="宋体" w:eastAsia="宋体" w:cs="宋体"/>
                <w:b/>
                <w:bCs/>
                <w:i w:val="0"/>
                <w:iCs w:val="0"/>
                <w:color w:val="000000"/>
                <w:kern w:val="0"/>
                <w:sz w:val="20"/>
                <w:szCs w:val="20"/>
                <w:u w:val="none"/>
                <w:lang w:val="en-US" w:eastAsia="zh-CN" w:bidi="ar"/>
              </w:rPr>
              <w:t>创作备课</w:t>
            </w:r>
            <w:r>
              <w:rPr>
                <w:rFonts w:hint="eastAsia" w:ascii="宋体" w:hAnsi="宋体" w:cs="宋体"/>
                <w:b/>
                <w:bCs/>
                <w:i w:val="0"/>
                <w:iCs w:val="0"/>
                <w:color w:val="000000"/>
                <w:kern w:val="0"/>
                <w:sz w:val="20"/>
                <w:szCs w:val="20"/>
                <w:u w:val="none"/>
                <w:lang w:val="en-US" w:eastAsia="zh-CN" w:bidi="ar"/>
              </w:rPr>
              <w:t>”以下1-18项）</w:t>
            </w:r>
          </w:p>
          <w:p w14:paraId="264CD2B7">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一、创作备课：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1.具有素材库：包含形状≥9个、卡通动物≥7个、小图标≥7个、柯尔文手势≥7个、乐器图片≥49个，可直接插入到课件中。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2.音乐创作包括可选择：备课、空白、简谱、单谱表、钢琴谱表、合唱谱表、声部+钢琴谱表等快捷选择键。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3.输入小键盘1、2、3、4、5、6、7可以输入简谱音符，按住 “Shift”键，选中首尾音符可以选中一段音符，进行复制、粘贴、删除等操作。</w:t>
            </w:r>
            <w:r>
              <w:rPr>
                <w:rFonts w:hint="eastAsia" w:ascii="宋体" w:hAnsi="宋体" w:eastAsia="宋体" w:cs="宋体"/>
                <w:b/>
                <w:bCs/>
                <w:i w:val="0"/>
                <w:iCs w:val="0"/>
                <w:color w:val="000000"/>
                <w:kern w:val="0"/>
                <w:sz w:val="20"/>
                <w:szCs w:val="20"/>
                <w:u w:val="none"/>
                <w:lang w:val="en-US" w:eastAsia="zh-CN" w:bidi="ar"/>
              </w:rPr>
              <w:t>（需在CMA或CNAS标识的软件测试报告体现此条功能）</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4.可对该行进行歌词插入，理论上可以无限插入歌词文本框。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5.点击备课可直接选择需要修改的课件，打开后可直接对课件、图片、音频、歌词进行修改。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6.节奏音符输入：可对音符进行节奏音符的变换，选择音符符头后在右侧属性栏其他功能中选择节奏即可转换成节奏音符。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7.在简谱打谱时可以直接操作键盘进行音符输入，可以点击简谱音符上下拖动来改变音符属性，简谱课件可直接一键转换为五线谱。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8.在课件制作过程中支持对音符颜色进行修改可通过色带进行选择对应颜色，在调色盘中进行颜色微调，颜色数值同步显示，也可一键恢复默认颜色。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支持总谱打谱无限添加谱表，可设定每行谱表为不同的音色，可设置钢琴谱表、器乐合奏谱、合唱谱。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10.截图：可以截取屏幕内容。录屏：可以录制课程与备课内容。伸缩功能栏：左右两侧的功能栏可以进行收起和打开。缩略图：可以展示多页的缩略图。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11.支持复谱表行间距支持≥5级调节，也可以一键恢复默认间距。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12.背景选择：内置背景图片可一键调用，可设置背景网格、网格间距1-20可选，数值越小表格间距越小。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13.背景选择：背景颜色可通过色带进行选择，拖动色带进度条颜色也会同步变化，颜色数值同步显示，也可一键恢复默认颜色。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14.素材库：在备课界面可直接调用音乐素材库，音乐素材库内容包含图片、音频、视频等，具有搜索，可直接查找所需要素材，一键插入。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15.素材库：插入的音乐家、乐器图片，点击图片右上角自动弹出该人物历史介绍、时间、代表作、简介。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16.具有打谱自动保存功能，打过程可自动保存，保存时常间隔可选择：30、60、90、120、300秒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17.具有文本插入功能：输入字体、字号可自行选择。字间距可在1-10选择、行高可在1-10选择、字体和填充颜色可通过调色盘可鼠标拖动进行颜色选择。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18.文本边框可选择：无边框、虚线、实线、双实线。</w:t>
            </w:r>
            <w:r>
              <w:rPr>
                <w:rFonts w:hint="eastAsia" w:ascii="宋体" w:hAnsi="宋体" w:eastAsia="宋体" w:cs="宋体"/>
                <w:i w:val="0"/>
                <w:iCs w:val="0"/>
                <w:color w:val="000000"/>
                <w:kern w:val="0"/>
                <w:sz w:val="20"/>
                <w:szCs w:val="20"/>
                <w:u w:val="none"/>
                <w:lang w:val="en-US" w:eastAsia="zh-CN" w:bidi="ar"/>
              </w:rPr>
              <w:br w:type="textWrapping"/>
            </w:r>
          </w:p>
          <w:p w14:paraId="15B35368">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（3）（包含“二、</w:t>
            </w:r>
            <w:r>
              <w:rPr>
                <w:rFonts w:hint="eastAsia" w:ascii="宋体" w:hAnsi="宋体" w:eastAsia="宋体" w:cs="宋体"/>
                <w:b/>
                <w:bCs/>
                <w:i w:val="0"/>
                <w:iCs w:val="0"/>
                <w:color w:val="000000"/>
                <w:kern w:val="0"/>
                <w:sz w:val="20"/>
                <w:szCs w:val="20"/>
                <w:u w:val="none"/>
                <w:lang w:val="en-US" w:eastAsia="zh-CN" w:bidi="ar"/>
              </w:rPr>
              <w:t>授课学习系统</w:t>
            </w:r>
            <w:r>
              <w:rPr>
                <w:rFonts w:hint="eastAsia" w:ascii="宋体" w:hAnsi="宋体" w:cs="宋体"/>
                <w:b/>
                <w:bCs/>
                <w:i w:val="0"/>
                <w:iCs w:val="0"/>
                <w:color w:val="000000"/>
                <w:kern w:val="0"/>
                <w:sz w:val="20"/>
                <w:szCs w:val="20"/>
                <w:u w:val="none"/>
                <w:lang w:val="en-US" w:eastAsia="zh-CN" w:bidi="ar"/>
              </w:rPr>
              <w:t>”以下1-20项）</w:t>
            </w:r>
          </w:p>
          <w:p w14:paraId="4714901F">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二、授课学习系统：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1.包含缩略图、课件库两部分、缩略图内可以添加新建页、删除页、更换背景颜色、打印。课件库选择教学版本、年级上下册及其他乐谱。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2.谱曲播放模式包含：伴奏+旋律、节拍器设置、谱曲播放教学、男生唱名播放、女生唱名播放、范唱播放、伴唱播放、男声节奏、女声节奏、女声试唱、真人唱名十种播放模式。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3.可将播放的乐曲转换到音乐创作界面进行改编，编辑内容包括：移调、变速、改变音高、歌词等，编辑完成后支持再次播放，编辑后课件可另存为在任意位置。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4.节拍器设置：乐谱播放过程中速度调节40-208拍可调（不需要定制乐谱）、节拍音量调节1-10级音量可调。5种节拍类型可调。节拍器开始及播放功能键。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5.五线谱乐谱转成简谱或简谱乐谱转成五线谱、转换后的乐谱可直接播放并伴有音符高亮颜色显示播放进度，不单独生成对照谱。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6.支持原有五线谱一键生成复合钢琴谱表、与五线谱音符上下对照排列、同时支持一键播放。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7.支持原有五线谱一键生成唱名、音名与五线谱音符上下对照排列。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8.支持原有五线谱一键生成科尔文手势图与五线谱音符上下对照排列。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9.简谱乐谱谱曲播放、男声节奏播放、女声节奏播放、男声唱名、女声唱名播放、女声试唱播放等六种播放模式均可在播放过程中可直接改变 播放速度（改变速度时不能暂停）。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10.支持五线谱课件一键生成竹笛、萧、葫芦丝指法标识，指法标识与原有五线谱上下对照排列。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11.对于合唱教学、乐队总谱等多声部曲谱，可进行选择性播放，以及对于每个声部进行不同音量的比例调节。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12.调音台：对于合唱教学、乐队总谱等多声部曲谱，可进行选择性播放，以及对于每个声部进行不同音量的比例调节。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13.支持对任意歌曲进行改编，包括音符，歌词，谱号，调号，音高，节奏。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14.虚拟键盘支持一键显隐；可设定61键、88键；支持显隐音名、唱名；屏幕截图、屏幕录制。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15.课件谱曲播放时，可直接操作电子琴或电钢琴的音色按钮改变音色进行播放，可任意调用电子琴或电钢琴的音色通过电子琴或电钢琴的扬声 器发声。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16.歌曲课件打开分类：幼儿、小学、初中、高中、流行、红歌等模块可选。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17.速度播放：五线谱、简谱课件的播放速度通过滑动速度条进行速度调节40-208。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18.五线谱、简谱课件可以进行移调选择，移调快捷键：降全音、降半音、原调、升半调、升全音，也可以直接选择对应调式。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19.最近使用功能，切换其他功能模块后，可直接返回当时的教学内容，依然保留板书及各项设置。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20.音量设置：对于合唱教学、乐队总谱等多声部曲谱，可单独设置每个声部播放音量,通过滑动音量设置范围1-100可调,支持总音量一键重置，各声部一键静音。</w:t>
            </w:r>
            <w:r>
              <w:rPr>
                <w:rFonts w:hint="eastAsia" w:ascii="宋体" w:hAnsi="宋体" w:eastAsia="宋体" w:cs="宋体"/>
                <w:i w:val="0"/>
                <w:iCs w:val="0"/>
                <w:color w:val="000000"/>
                <w:kern w:val="0"/>
                <w:sz w:val="20"/>
                <w:szCs w:val="20"/>
                <w:u w:val="none"/>
                <w:lang w:val="en-US" w:eastAsia="zh-CN" w:bidi="ar"/>
              </w:rPr>
              <w:br w:type="textWrapping"/>
            </w:r>
          </w:p>
          <w:p w14:paraId="2F19E4CC">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三、音乐理论：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cs="宋体"/>
                <w:b/>
                <w:bCs/>
                <w:i w:val="0"/>
                <w:iCs w:val="0"/>
                <w:color w:val="000000"/>
                <w:kern w:val="0"/>
                <w:sz w:val="20"/>
                <w:szCs w:val="20"/>
                <w:u w:val="none"/>
                <w:lang w:val="en-US" w:eastAsia="zh-CN" w:bidi="ar"/>
              </w:rPr>
              <w:t>（4）（包含“</w:t>
            </w:r>
            <w:r>
              <w:rPr>
                <w:rFonts w:hint="eastAsia" w:ascii="宋体" w:hAnsi="宋体" w:eastAsia="宋体" w:cs="宋体"/>
                <w:b/>
                <w:bCs/>
                <w:i w:val="0"/>
                <w:iCs w:val="0"/>
                <w:color w:val="000000"/>
                <w:kern w:val="0"/>
                <w:sz w:val="20"/>
                <w:szCs w:val="20"/>
                <w:u w:val="none"/>
                <w:lang w:val="en-US" w:eastAsia="zh-CN" w:bidi="ar"/>
              </w:rPr>
              <w:t>乐理电教板</w:t>
            </w:r>
            <w:r>
              <w:rPr>
                <w:rFonts w:hint="eastAsia" w:ascii="宋体" w:hAnsi="宋体" w:cs="宋体"/>
                <w:b/>
                <w:bCs/>
                <w:i w:val="0"/>
                <w:iCs w:val="0"/>
                <w:color w:val="000000"/>
                <w:kern w:val="0"/>
                <w:sz w:val="20"/>
                <w:szCs w:val="20"/>
                <w:u w:val="none"/>
                <w:lang w:val="en-US" w:eastAsia="zh-CN" w:bidi="ar"/>
              </w:rPr>
              <w:t>”以下1-12项）</w:t>
            </w:r>
          </w:p>
          <w:p w14:paraId="249BBF3A">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乐理电教板：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1.具有一组大谱表、88键/61键可选的虚拟键盘。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2.弹奏外接设备的同时，虚拟键盘、谱表及简谱窗口同时高亮显示。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.具备键盘、谱表和简谱窗口三位一体同步功能。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4.支持不低于15 种调式讲解，13 组音程尺，30组和弦同时对照讲解。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5.乐理模式下：五线谱区域支持页面漫游功能，可以直接触摸进行退拽进行左右滑动。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6.虚拟键盘可一键显隐音名、唱名、五线谱线与线之间的位置，调式转换时音名、唱名、五线谱线与线之间的位置也会发生对应变换。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7.具有电子白板讲解标注功能。包括：铅笔，荧光笔，笔记粗细可支持六度调节，橡皮擦，擦除全部，手势操作放大/缩小/页面漫游，标注的笔迹可与课件同步缩放。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8.具有节拍器，节拍器播放时具有强弱拍。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能根据调试虚拟键盘上显示唱名、在谱表上记录并显示弹奏音符与和弦位置。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10.提供乐理书籍进行内容展示包括：基础知识、乐音体系、谱号五线谱音律、自然半音、自然全音、三连音、为旋律配和声、音乐主题等。</w:t>
            </w:r>
            <w:r>
              <w:rPr>
                <w:rFonts w:hint="eastAsia" w:ascii="宋体" w:hAnsi="宋体" w:eastAsia="宋体" w:cs="宋体"/>
                <w:b/>
                <w:bCs/>
                <w:i w:val="0"/>
                <w:iCs w:val="0"/>
                <w:color w:val="000000"/>
                <w:kern w:val="0"/>
                <w:sz w:val="20"/>
                <w:szCs w:val="20"/>
                <w:u w:val="none"/>
                <w:lang w:val="en-US" w:eastAsia="zh-CN" w:bidi="ar"/>
              </w:rPr>
              <w:t>（需在软件测试报告上体现此条参数）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11.乐理小视频包括：音的产生与特性、基本音级的名称、音的分组、等音、自然变化、音域、五线谱、音符、休止符、附点等常用乐理知识的讲解。</w:t>
            </w:r>
            <w:r>
              <w:rPr>
                <w:rFonts w:hint="eastAsia" w:ascii="宋体" w:hAnsi="宋体" w:eastAsia="宋体" w:cs="宋体"/>
                <w:b/>
                <w:bCs/>
                <w:i w:val="0"/>
                <w:iCs w:val="0"/>
                <w:color w:val="000000"/>
                <w:kern w:val="0"/>
                <w:sz w:val="20"/>
                <w:szCs w:val="20"/>
                <w:u w:val="none"/>
                <w:lang w:val="en-US" w:eastAsia="zh-CN" w:bidi="ar"/>
              </w:rPr>
              <w:t>（需在软件测试报告上体现此条参数）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12.视唱练耳课程分为八个单元110条以上课题，课题形式以五线谱形式吊环呈现。</w:t>
            </w:r>
            <w:r>
              <w:rPr>
                <w:rFonts w:hint="eastAsia" w:ascii="宋体" w:hAnsi="宋体" w:eastAsia="宋体" w:cs="宋体"/>
                <w:b/>
                <w:bCs/>
                <w:i w:val="0"/>
                <w:iCs w:val="0"/>
                <w:color w:val="000000"/>
                <w:kern w:val="0"/>
                <w:sz w:val="20"/>
                <w:szCs w:val="20"/>
                <w:u w:val="none"/>
                <w:lang w:val="en-US" w:eastAsia="zh-CN" w:bidi="ar"/>
              </w:rPr>
              <w:t>（需在软件测试报告上体现此条参数）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13.乐理模式具有显隐音组功能88键虚拟键盘分为：大字二组、大字一组、大字组、小字组、小字一组、小字二组、小字三组、小字四组、小字五组，每组音组以不同颜色显示，共计九种颜色。</w:t>
            </w:r>
            <w:r>
              <w:rPr>
                <w:rFonts w:hint="eastAsia" w:ascii="宋体" w:hAnsi="宋体" w:eastAsia="宋体" w:cs="宋体"/>
                <w:i w:val="0"/>
                <w:iCs w:val="0"/>
                <w:color w:val="000000"/>
                <w:kern w:val="0"/>
                <w:sz w:val="20"/>
                <w:szCs w:val="20"/>
                <w:u w:val="none"/>
                <w:lang w:val="en-US" w:eastAsia="zh-CN" w:bidi="ar"/>
              </w:rPr>
              <w:br w:type="textWrapping"/>
            </w:r>
          </w:p>
          <w:p w14:paraId="4371ADE0">
            <w:pPr>
              <w:keepNext w:val="0"/>
              <w:keepLines w:val="0"/>
              <w:widowControl/>
              <w:numPr>
                <w:ilvl w:val="0"/>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（5）</w:t>
            </w:r>
            <w:r>
              <w:rPr>
                <w:rFonts w:hint="eastAsia" w:ascii="宋体" w:hAnsi="宋体" w:cs="宋体"/>
                <w:b/>
                <w:bCs/>
                <w:i w:val="0"/>
                <w:iCs w:val="0"/>
                <w:color w:val="auto"/>
                <w:kern w:val="0"/>
                <w:sz w:val="20"/>
                <w:szCs w:val="20"/>
                <w:highlight w:val="none"/>
                <w:u w:val="none"/>
                <w:lang w:val="en-US" w:eastAsia="zh-CN" w:bidi="ar"/>
              </w:rPr>
              <w:t>（包含“</w:t>
            </w:r>
            <w:r>
              <w:rPr>
                <w:rFonts w:hint="eastAsia" w:ascii="宋体" w:hAnsi="宋体" w:eastAsia="宋体" w:cs="宋体"/>
                <w:b/>
                <w:bCs/>
                <w:i w:val="0"/>
                <w:iCs w:val="0"/>
                <w:strike/>
                <w:color w:val="auto"/>
                <w:kern w:val="0"/>
                <w:sz w:val="20"/>
                <w:szCs w:val="20"/>
                <w:highlight w:val="none"/>
                <w:u w:val="none"/>
                <w:lang w:val="en-US" w:eastAsia="zh-CN" w:bidi="ar"/>
              </w:rPr>
              <w:t>能</w:t>
            </w:r>
            <w:r>
              <w:rPr>
                <w:rFonts w:hint="eastAsia" w:ascii="宋体" w:hAnsi="宋体" w:eastAsia="宋体" w:cs="宋体"/>
                <w:b/>
                <w:bCs/>
                <w:i w:val="0"/>
                <w:iCs w:val="0"/>
                <w:color w:val="auto"/>
                <w:kern w:val="0"/>
                <w:sz w:val="20"/>
                <w:szCs w:val="20"/>
                <w:highlight w:val="none"/>
                <w:u w:val="none"/>
                <w:lang w:val="en-US" w:eastAsia="zh-CN" w:bidi="ar"/>
              </w:rPr>
              <w:t>电教板</w:t>
            </w:r>
            <w:r>
              <w:rPr>
                <w:rFonts w:hint="eastAsia" w:ascii="宋体" w:hAnsi="宋体" w:cs="宋体"/>
                <w:b/>
                <w:bCs/>
                <w:i w:val="0"/>
                <w:iCs w:val="0"/>
                <w:color w:val="auto"/>
                <w:kern w:val="0"/>
                <w:sz w:val="20"/>
                <w:szCs w:val="20"/>
                <w:highlight w:val="none"/>
                <w:u w:val="none"/>
                <w:lang w:val="en-US" w:eastAsia="zh-CN" w:bidi="ar"/>
              </w:rPr>
              <w:t>”以下1-5项）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strike/>
                <w:color w:val="auto"/>
                <w:kern w:val="0"/>
                <w:sz w:val="20"/>
                <w:szCs w:val="20"/>
                <w:highlight w:val="none"/>
                <w:u w:val="none"/>
                <w:lang w:val="en-US" w:eastAsia="zh-CN" w:bidi="ar"/>
              </w:rPr>
              <w:t>能</w:t>
            </w:r>
            <w:r>
              <w:rPr>
                <w:rFonts w:hint="eastAsia" w:ascii="宋体" w:hAnsi="宋体" w:eastAsia="宋体" w:cs="宋体"/>
                <w:b/>
                <w:bCs/>
                <w:i w:val="0"/>
                <w:iCs w:val="0"/>
                <w:color w:val="auto"/>
                <w:kern w:val="0"/>
                <w:sz w:val="20"/>
                <w:szCs w:val="20"/>
                <w:highlight w:val="none"/>
                <w:u w:val="none"/>
                <w:lang w:val="en-US" w:eastAsia="zh-CN" w:bidi="ar"/>
              </w:rPr>
              <w:t>电教板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1.四种谱表模式教学：界面五线谱谱表或简谱谱表与虚拟键盘组成，支持简谱、五线谱、高低音谱表、大谱表四种模式进行教学。</w:t>
            </w:r>
            <w:r>
              <w:rPr>
                <w:rFonts w:hint="eastAsia" w:ascii="宋体" w:hAnsi="宋体" w:eastAsia="宋体" w:cs="宋体"/>
                <w:b/>
                <w:bCs/>
                <w:i w:val="0"/>
                <w:iCs w:val="0"/>
                <w:color w:val="000000"/>
                <w:kern w:val="0"/>
                <w:sz w:val="20"/>
                <w:szCs w:val="20"/>
                <w:u w:val="none"/>
                <w:lang w:val="en-US" w:eastAsia="zh-CN" w:bidi="ar"/>
              </w:rPr>
              <w:t>（需在CMA或CNAS标识的软件测试报告体现此条功能）</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2.五线谱谱表或简谱谱表支持四小节到八小节的编辑和输入教学，编辑后可进行播放。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3.五线谱谱表或简谱谱表输入音符时，音符可通过上下拖动改变音高。点击音符符杆可添加变音记号和符杠。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4.五线谱谱表或简谱谱表输入音符时可选择时值、音符及休止符，谱表小节自动识别时值。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5.可设置4种拍号，包含：四二拍、四三拍、四四拍、八六拍。</w:t>
            </w:r>
            <w:r>
              <w:rPr>
                <w:rFonts w:hint="eastAsia" w:ascii="宋体" w:hAnsi="宋体" w:eastAsia="宋体" w:cs="宋体"/>
                <w:i w:val="0"/>
                <w:iCs w:val="0"/>
                <w:color w:val="000000"/>
                <w:kern w:val="0"/>
                <w:sz w:val="20"/>
                <w:szCs w:val="20"/>
                <w:u w:val="none"/>
                <w:lang w:val="en-US" w:eastAsia="zh-CN" w:bidi="ar"/>
              </w:rPr>
              <w:br w:type="textWrapping"/>
            </w:r>
          </w:p>
          <w:p w14:paraId="4B2B1D0A">
            <w:pPr>
              <w:keepNext w:val="0"/>
              <w:keepLines w:val="0"/>
              <w:widowControl/>
              <w:numPr>
                <w:ilvl w:val="0"/>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lang w:val="en-US" w:eastAsia="zh-CN" w:bidi="ar"/>
              </w:rPr>
              <w:t>（6）</w:t>
            </w:r>
            <w:r>
              <w:rPr>
                <w:rFonts w:hint="eastAsia" w:ascii="宋体" w:hAnsi="宋体" w:cs="宋体"/>
                <w:b/>
                <w:bCs/>
                <w:i w:val="0"/>
                <w:iCs w:val="0"/>
                <w:color w:val="000000"/>
                <w:kern w:val="0"/>
                <w:sz w:val="20"/>
                <w:szCs w:val="20"/>
                <w:u w:val="none"/>
                <w:lang w:val="en-US" w:eastAsia="zh-CN" w:bidi="ar"/>
              </w:rPr>
              <w:t>（包含“</w:t>
            </w:r>
            <w:r>
              <w:rPr>
                <w:rFonts w:hint="eastAsia" w:ascii="宋体" w:hAnsi="宋体" w:eastAsia="宋体" w:cs="宋体"/>
                <w:b/>
                <w:bCs/>
                <w:i w:val="0"/>
                <w:iCs w:val="0"/>
                <w:color w:val="000000"/>
                <w:kern w:val="0"/>
                <w:sz w:val="20"/>
                <w:szCs w:val="20"/>
                <w:u w:val="none"/>
                <w:lang w:val="en-US" w:eastAsia="zh-CN" w:bidi="ar"/>
              </w:rPr>
              <w:t>理论资源</w:t>
            </w:r>
            <w:r>
              <w:rPr>
                <w:rFonts w:hint="eastAsia" w:ascii="宋体" w:hAnsi="宋体" w:cs="宋体"/>
                <w:b/>
                <w:bCs/>
                <w:i w:val="0"/>
                <w:iCs w:val="0"/>
                <w:color w:val="000000"/>
                <w:kern w:val="0"/>
                <w:sz w:val="20"/>
                <w:szCs w:val="20"/>
                <w:u w:val="none"/>
                <w:lang w:val="en-US" w:eastAsia="zh-CN" w:bidi="ar"/>
              </w:rPr>
              <w:t>”以下1-3项）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理论资源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1.提供乐理书籍进行内容展示包括:基础知识、乐音体系、谱号五线谱音律、自然半音、自然全音、三连音、为旋律配和声、音乐主题等。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2.音基课堂：不低于180集乐理视频，包括:音的产生与特性、基本音级的名称、音的分组、等音、自然变化、音域、五线谱、音符、休止符、附点等常用乐理知识的讲解。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3.视唱练耳：具有上百条视唱练耳练习，视唱练耳课程分为八个单元110条以上课题，课题形式以五线谱形式吊环呈现。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4.具有七十余集乐理视频:乐理小视频包括:音的产生与特性、基本音级的名称、音的分组、等音、自然变化、音域、五线谱、音符、休止符、附点等常用乐理知识的讲解。</w:t>
            </w:r>
            <w:r>
              <w:rPr>
                <w:rFonts w:hint="eastAsia" w:ascii="宋体" w:hAnsi="宋体" w:eastAsia="宋体" w:cs="宋体"/>
                <w:i w:val="0"/>
                <w:iCs w:val="0"/>
                <w:color w:val="000000"/>
                <w:kern w:val="0"/>
                <w:sz w:val="20"/>
                <w:szCs w:val="20"/>
                <w:u w:val="none"/>
                <w:lang w:val="en-US" w:eastAsia="zh-CN" w:bidi="ar"/>
              </w:rPr>
              <w:br w:type="textWrapping"/>
            </w:r>
          </w:p>
          <w:p w14:paraId="5E938C3B">
            <w:pPr>
              <w:keepNext w:val="0"/>
              <w:keepLines w:val="0"/>
              <w:widowControl/>
              <w:numPr>
                <w:ilvl w:val="0"/>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lang w:val="en-US" w:eastAsia="zh-CN" w:bidi="ar"/>
              </w:rPr>
              <w:t>（7）</w:t>
            </w:r>
            <w:r>
              <w:rPr>
                <w:rFonts w:hint="eastAsia" w:ascii="宋体" w:hAnsi="宋体" w:cs="宋体"/>
                <w:b/>
                <w:bCs/>
                <w:i w:val="0"/>
                <w:iCs w:val="0"/>
                <w:color w:val="000000"/>
                <w:kern w:val="0"/>
                <w:sz w:val="20"/>
                <w:szCs w:val="20"/>
                <w:u w:val="none"/>
                <w:lang w:val="en-US" w:eastAsia="zh-CN" w:bidi="ar"/>
              </w:rPr>
              <w:t>（包含“</w:t>
            </w:r>
            <w:r>
              <w:rPr>
                <w:rFonts w:hint="eastAsia" w:ascii="宋体" w:hAnsi="宋体" w:eastAsia="宋体" w:cs="宋体"/>
                <w:b/>
                <w:bCs/>
                <w:i w:val="0"/>
                <w:iCs w:val="0"/>
                <w:color w:val="000000"/>
                <w:kern w:val="0"/>
                <w:sz w:val="20"/>
                <w:szCs w:val="20"/>
                <w:u w:val="none"/>
                <w:lang w:val="en-US" w:eastAsia="zh-CN" w:bidi="ar"/>
              </w:rPr>
              <w:t>素养训练</w:t>
            </w:r>
            <w:r>
              <w:rPr>
                <w:rFonts w:hint="eastAsia" w:ascii="宋体" w:hAnsi="宋体" w:cs="宋体"/>
                <w:b/>
                <w:bCs/>
                <w:i w:val="0"/>
                <w:iCs w:val="0"/>
                <w:color w:val="000000"/>
                <w:kern w:val="0"/>
                <w:sz w:val="20"/>
                <w:szCs w:val="20"/>
                <w:u w:val="none"/>
                <w:lang w:val="en-US" w:eastAsia="zh-CN" w:bidi="ar"/>
              </w:rPr>
              <w:t>”以下1-4项）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素养训练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1.包含识音找名称，识琴键找音，识音找琴键三种模式训练。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2.训练中可显示答题总次数与正确次数统计，显示正确率百分比，以及答题时长。3.选项设置：可选择训练的谱号、调号、变音记号、音符等范围。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3.提示设置：可选择线间提示显示，八度提示显示。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4.更多功能：重置分数，隐藏计时器，显示答案，跳过问题，显示进度报告。</w:t>
            </w:r>
            <w:r>
              <w:rPr>
                <w:rFonts w:hint="eastAsia" w:ascii="宋体" w:hAnsi="宋体" w:eastAsia="宋体" w:cs="宋体"/>
                <w:i w:val="0"/>
                <w:iCs w:val="0"/>
                <w:color w:val="000000"/>
                <w:kern w:val="0"/>
                <w:sz w:val="20"/>
                <w:szCs w:val="20"/>
                <w:u w:val="none"/>
                <w:lang w:val="en-US" w:eastAsia="zh-CN" w:bidi="ar"/>
              </w:rPr>
              <w:br w:type="textWrapping"/>
            </w:r>
          </w:p>
          <w:p w14:paraId="53ECF390">
            <w:pPr>
              <w:keepNext w:val="0"/>
              <w:keepLines w:val="0"/>
              <w:widowControl/>
              <w:numPr>
                <w:ilvl w:val="0"/>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lang w:val="en-US" w:eastAsia="zh-CN" w:bidi="ar"/>
              </w:rPr>
              <w:t>（8）</w:t>
            </w:r>
            <w:r>
              <w:rPr>
                <w:rFonts w:hint="eastAsia" w:ascii="宋体" w:hAnsi="宋体" w:cs="宋体"/>
                <w:b/>
                <w:bCs/>
                <w:i w:val="0"/>
                <w:iCs w:val="0"/>
                <w:color w:val="000000"/>
                <w:kern w:val="0"/>
                <w:sz w:val="20"/>
                <w:szCs w:val="20"/>
                <w:u w:val="none"/>
                <w:lang w:val="en-US" w:eastAsia="zh-CN" w:bidi="ar"/>
              </w:rPr>
              <w:t>（包含“</w:t>
            </w:r>
            <w:r>
              <w:rPr>
                <w:rFonts w:hint="eastAsia" w:ascii="宋体" w:hAnsi="宋体" w:eastAsia="宋体" w:cs="宋体"/>
                <w:b/>
                <w:bCs/>
                <w:i w:val="0"/>
                <w:iCs w:val="0"/>
                <w:color w:val="000000"/>
                <w:kern w:val="0"/>
                <w:sz w:val="20"/>
                <w:szCs w:val="20"/>
                <w:u w:val="none"/>
                <w:lang w:val="en-US" w:eastAsia="zh-CN" w:bidi="ar"/>
              </w:rPr>
              <w:t>四、鉴赏拓展</w:t>
            </w:r>
            <w:r>
              <w:rPr>
                <w:rFonts w:hint="eastAsia" w:ascii="宋体" w:hAnsi="宋体" w:cs="宋体"/>
                <w:b/>
                <w:bCs/>
                <w:i w:val="0"/>
                <w:iCs w:val="0"/>
                <w:color w:val="000000"/>
                <w:kern w:val="0"/>
                <w:sz w:val="20"/>
                <w:szCs w:val="20"/>
                <w:u w:val="none"/>
                <w:lang w:val="en-US" w:eastAsia="zh-CN" w:bidi="ar"/>
              </w:rPr>
              <w:t>”以下1-8项）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四、鉴赏拓展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1.包括5大模块：中国音乐、西方音乐、世界音乐、其它音乐、音乐周边等。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2.中国音乐不低于190种拓展知识、包括中国乐器、中国歌唱家、中国作词作曲家、中国舞蹈、中国戏曲、中国话剧、中国戏曲等。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3.西方音乐：不低于190种拓展知识、包括西洋乐器、西方音乐家、西方歌剧、西方指挥家、西方舞蹈、西方乐团等。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4.世界音乐：不低于20种拓展知识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5.其他音乐：不低于20种拓展知识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6.音乐周边：不低于20种拓展知识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7.鉴赏拓展内容支持一键文字播放，进行文字圈划范围播放。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8.支持使用铅笔、荧光笔书写，可对笔的颜色、粗细进行调节，具有橡皮擦除与全部擦除功能。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五、动感乐器：</w:t>
            </w:r>
            <w:r>
              <w:rPr>
                <w:rFonts w:hint="eastAsia" w:ascii="宋体" w:hAnsi="宋体" w:eastAsia="宋体" w:cs="宋体"/>
                <w:i w:val="0"/>
                <w:iCs w:val="0"/>
                <w:color w:val="000000"/>
                <w:kern w:val="0"/>
                <w:sz w:val="20"/>
                <w:szCs w:val="20"/>
                <w:u w:val="none"/>
                <w:lang w:val="en-US" w:eastAsia="zh-CN" w:bidi="ar"/>
              </w:rPr>
              <w:t>具备架子鼓、电子鼓机、吉他、竖笛、口琴、葫芦丝等乐器</w:t>
            </w:r>
            <w:r>
              <w:rPr>
                <w:rFonts w:hint="eastAsia" w:ascii="宋体" w:hAnsi="宋体" w:eastAsia="宋体" w:cs="宋体"/>
                <w:i w:val="0"/>
                <w:iCs w:val="0"/>
                <w:color w:val="000000"/>
                <w:kern w:val="0"/>
                <w:sz w:val="20"/>
                <w:szCs w:val="20"/>
                <w:u w:val="none"/>
                <w:lang w:val="en-US" w:eastAsia="zh-CN" w:bidi="ar"/>
              </w:rPr>
              <w:br w:type="textWrapping"/>
            </w:r>
          </w:p>
          <w:p w14:paraId="72D28E6D">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（9）（包含“1、架子鼓”以下1.1-1.5项）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1、架子鼓：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1.1、具有12个彩色立体按键：按键包含：底鼓、军鼓、军鼓边、踩镲合、踩镲开、吊镲、高、中、低嗵鼓、拍手、沙锤、串铃等，敲击对应按键发出对应音色。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1.2、可插入音频配乐，演奏音频和配乐同时发声，配乐可显示时常、播放进度，播放进度可通过进度条拖动。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1.3、具有录制功能可将演奏过程已音频方式录制，录制时显示录制时间、音频保存路径可自行选择。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1.4、通过打击不同音色鼓垫，发出相应音色12种不同音色，可对演奏进行录制与打开可插入音乐配合演奏。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1.5、军乐团具有8个彩色立体按键：按键包含：大鼓、军鼓、大擦、小擦、青年号低音sol、青年号do、青年号mi、青年号sol，敲击对应按键发出对应音色</w:t>
            </w:r>
            <w:r>
              <w:rPr>
                <w:rFonts w:hint="eastAsia" w:ascii="宋体" w:hAnsi="宋体" w:eastAsia="宋体" w:cs="宋体"/>
                <w:b/>
                <w:bCs/>
                <w:i w:val="0"/>
                <w:iCs w:val="0"/>
                <w:color w:val="000000"/>
                <w:kern w:val="0"/>
                <w:sz w:val="20"/>
                <w:szCs w:val="20"/>
                <w:u w:val="none"/>
                <w:lang w:val="en-US" w:eastAsia="zh-CN" w:bidi="ar"/>
              </w:rPr>
              <w:t>（需在CMA或CNAS标识的软件测试报告体现此条功能）</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p>
          <w:p w14:paraId="06E861B7">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（10）（包含“2、电子鼓机”以下2.1-2.3项）</w:t>
            </w:r>
          </w:p>
          <w:p w14:paraId="616B52E0">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2、电子鼓机：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2.1、面具有具有不同的按键对应不同音色，对应音色可进行修改，可进行添加25路音色，每个音色对应12个按键可进行选择，最多可选择300个按键进行合成乐谱。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2.2、播放类型选择：基本节奏、八六拍、流行、切分节奏、巴萨诺瓦、华尔兹、浩室音乐、深箱、现代模拟等可选。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2.3、可选择播放和循环播放，播放声音0-100可选</w:t>
            </w:r>
            <w:r>
              <w:rPr>
                <w:rFonts w:hint="eastAsia" w:ascii="宋体" w:hAnsi="宋体" w:eastAsia="宋体" w:cs="宋体"/>
                <w:i w:val="0"/>
                <w:iCs w:val="0"/>
                <w:color w:val="000000"/>
                <w:kern w:val="0"/>
                <w:sz w:val="20"/>
                <w:szCs w:val="20"/>
                <w:u w:val="none"/>
                <w:lang w:val="en-US" w:eastAsia="zh-CN" w:bidi="ar"/>
              </w:rPr>
              <w:br w:type="textWrapping"/>
            </w:r>
          </w:p>
          <w:p w14:paraId="36E8E058">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（11）（包含“3、吉他”以下3.1-3.3项）</w:t>
            </w:r>
          </w:p>
          <w:p w14:paraId="554CE835">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3、吉他：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3.1、虚拟吉他和虚拟键盘均可进行弹奏，弹奏虚拟键盘后对应吉他弦位同步高亮显示。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3.2、具有26个吉他品格图：点击吉他品格图，虚拟键盘、吉他对应品位同步高亮显示。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3.3、标准古典吉他模型可以触摸任意琴弦任意品格进行弹奏，有白色圆点显示。虚拟钢琴键可以对应高亮显示。</w:t>
            </w:r>
            <w:r>
              <w:rPr>
                <w:rFonts w:hint="eastAsia" w:ascii="宋体" w:hAnsi="宋体" w:eastAsia="宋体" w:cs="宋体"/>
                <w:i w:val="0"/>
                <w:iCs w:val="0"/>
                <w:color w:val="000000"/>
                <w:kern w:val="0"/>
                <w:sz w:val="20"/>
                <w:szCs w:val="20"/>
                <w:u w:val="none"/>
                <w:lang w:val="en-US" w:eastAsia="zh-CN" w:bidi="ar"/>
              </w:rPr>
              <w:br w:type="textWrapping"/>
            </w:r>
          </w:p>
          <w:p w14:paraId="46608FEE">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（12）（包含“4、竖笛”以下4.1-4.4项）</w:t>
            </w:r>
          </w:p>
          <w:p w14:paraId="30825594">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4、竖笛：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4.1、弹奏虚拟键盘对应竖笛孔位同步高亮显示。竖笛类型可选择：8孔C调、8孔F调、6孔C调、6孔F调四种可选。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4.2、具有竖笛谱曲：演奏时五线谱谱表、虚拟键盘、竖笛孔位同步高亮显示，播放速度可选择：0.5、0.75、1、1.25、1.5倍速调节。五线谱谱表可一键转换为简谱谱表。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4.3、可打开指法对照按键，对应五线谱自动生成竖笛指法参照，竖笛指法与音符上下排列。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4.4、具有竖笛教学课程：内容为谱曲结合真人演奏示范，视频中谱曲对应音符和真人演奏按键同步显示。</w:t>
            </w:r>
            <w:r>
              <w:rPr>
                <w:rFonts w:hint="eastAsia" w:ascii="宋体" w:hAnsi="宋体" w:eastAsia="宋体" w:cs="宋体"/>
                <w:i w:val="0"/>
                <w:iCs w:val="0"/>
                <w:color w:val="000000"/>
                <w:kern w:val="0"/>
                <w:sz w:val="20"/>
                <w:szCs w:val="20"/>
                <w:u w:val="none"/>
                <w:lang w:val="en-US" w:eastAsia="zh-CN" w:bidi="ar"/>
              </w:rPr>
              <w:br w:type="textWrapping"/>
            </w:r>
          </w:p>
          <w:p w14:paraId="54B4F7C2">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（13）（包含“5、口琴”以下5.1-5.4项）</w:t>
            </w:r>
          </w:p>
          <w:p w14:paraId="73A1FD41">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5、口琴：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5.1、弹奏虚拟键盘对应口琴按键同步高亮显示。具有吹奏提示，点开后对应显示吸、吹提示。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5.2、具有口琴谱曲，谱曲播放时虚拟钢琴键位、谱曲、口琴同步高亮显示对应键位。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5.3、具有口琴视频教程，演示内容谱曲与口琴按键同步显示。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5.4、口琴演奏时五线谱谱表、虚拟键盘、口琴孔位同步高亮显示，播放速度可选择：0.5、0.75、1、1.25、1.5倍速调节。五线谱谱表可一键转换为简谱谱表。</w:t>
            </w:r>
            <w:r>
              <w:rPr>
                <w:rFonts w:hint="eastAsia" w:ascii="宋体" w:hAnsi="宋体" w:eastAsia="宋体" w:cs="宋体"/>
                <w:i w:val="0"/>
                <w:iCs w:val="0"/>
                <w:color w:val="000000"/>
                <w:kern w:val="0"/>
                <w:sz w:val="20"/>
                <w:szCs w:val="20"/>
                <w:u w:val="none"/>
                <w:lang w:val="en-US" w:eastAsia="zh-CN" w:bidi="ar"/>
              </w:rPr>
              <w:br w:type="textWrapping"/>
            </w:r>
          </w:p>
          <w:p w14:paraId="696411A5">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（14）（包含“6、葫芦丝”以下5.1-5.4项）</w:t>
            </w:r>
          </w:p>
          <w:p w14:paraId="3877C720">
            <w:pPr>
              <w:keepNext w:val="0"/>
              <w:keepLines w:val="0"/>
              <w:widowControl/>
              <w:numPr>
                <w:ilvl w:val="-1"/>
                <w:numId w:val="0"/>
              </w:numPr>
              <w:suppressLineNumbers w:val="0"/>
              <w:ind w:left="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6、葫芦丝：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6.1、弹奏虚拟键盘对应葫芦丝按键同步高亮显示。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6.2、具有葫芦丝谱曲，谱曲播放时虚拟钢琴键位、谱曲、口琴同步高亮显示对应键位。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E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4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11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01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B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视频展示台（音乐教学仪）</w:t>
            </w:r>
          </w:p>
          <w:p w14:paraId="16854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3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▲（1）音乐教学演示终端为便携式视频设备：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支持电脑USB供电或外接电源，视频幅面完全覆盖音乐琴键，完整展示教师演奏示范。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（2）硬件采用三段式可折叠调节角度及高度设计的指法演示终端、可将教师演奏钢琴指法，展示给对应学生。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硬件折叠后尺寸：展开后高度：530mm之内可调节。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（3）镜头像素：不低于1280万像素、最高有效像素不低于：4224 (H)X3192(V)。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支持的分辨率及帧率不低于：3840*2160 30fps MJPG/YUV 1920*1080 30fps MJPG/YUV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3840*3104 15fps MJPG/YUV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（4）灵敏度：600mY/Lux-sec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最低照度：0. 1lux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硬件接口类型：USB2.0 High Speed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支持：自动曝光控制 AEC、自动白平衡AEB、自动增益控制 AGC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（5）供电方式：USB BUS POWER 5P1.Omm 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内置两块LED灯辅助光源、每块不低于7颗LED灯、共计不低于14颗LED灯，无极调控开关控制。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系统支持Win7/Win8/Win10、32位/64位系统。设备连接电脑可直接使用。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A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3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B5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03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3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功率放大器</w:t>
            </w:r>
          </w:p>
          <w:p w14:paraId="520E7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C8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（1）一款多功能合并式功率放大器，采用全分离器件、全频带双通道的高保真功率放大系统。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可接≥4路话筒输入（其中包含2路有线话筒输入，1路无线话筒输入，1路USB型2.4G无线话筒输入。），3组线路输入，1路定压广播信号输入（可节省一对广播音箱）。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（2）具有一组线路输出，一组录音输出（输出音量独立可调），A+B组功率输出。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话筒、线路的音量可独立调节，且话筒具有高低音2段均衡，具有环保麦克风插口自带+48V幻像电源。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该机还带有RS232接口，可实现电脑联机或中控控制，带有定压广播信号优先播放功能。本机具有高保真、高清晰、性能稳定可靠等特点，且带有过流、过载、超温、直流保护等功能，可广泛应用于学校、音乐教室、厅堂、中小型会议室等语音扩声场合。 </w:t>
            </w:r>
          </w:p>
          <w:p w14:paraId="40887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（3）额定功率 ：≥ 2×110W/8Ω ≥ 2×165W/4Ω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：≥2×220W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峰值功率 ：≥2×300W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：≥20Hz-20KHz ±1dB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输入灵敏度 ：话筒 ≤15mv±2mv 线路≤300mv±30mv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（4）失真度 ：≤0.5%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话筒高低音 ：提衰10dB±2dB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幻像电源 ：+48V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u w:val="none"/>
                <w:lang w:val="en-US" w:eastAsia="zh-CN" w:bidi="ar"/>
              </w:rPr>
              <w:t>额定电源电压 ：交流220V/50Hz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中控接口 ：RS232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最大功率消耗 ：500W</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A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E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67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4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7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无线话筒</w:t>
            </w:r>
          </w:p>
          <w:p w14:paraId="22AA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5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1、国际标准机箱，便于安装；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220V电源直接供电</w:t>
            </w:r>
            <w:r>
              <w:rPr>
                <w:rFonts w:hint="eastAsia" w:ascii="宋体" w:hAnsi="宋体" w:eastAsia="宋体" w:cs="宋体"/>
                <w:i w:val="0"/>
                <w:iCs w:val="0"/>
                <w:color w:val="000000"/>
                <w:kern w:val="0"/>
                <w:sz w:val="20"/>
                <w:szCs w:val="20"/>
                <w:u w:val="none"/>
                <w:lang w:val="en-US" w:eastAsia="zh-CN" w:bidi="ar"/>
              </w:rPr>
              <w:t>，无需电源适配器，消除适配器损坏的影响；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▲3.电源可级联，多套叠机，只需一路电源输入；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▲4、群组功能：机内已预置经计算无互调干扰的多组频点，根据叠机数量的多少和当前环节直接选用对应的群组即可；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▲5.SCAN功能，一键扫描无干扰频点，无需繁琐的调节；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▲6、天线分集式接收及数字导音，杂音锁定双重静音控制技术，接收稳定无杂音；同时，导音可根据需要关闭或打开；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▲7、面板同步显示RF、AF、群组、频率、电池电量、静噪前度等；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▲8、单键飞梭功能，调节快速方便；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9、静噪强度0~25dB 分6级可调；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▲10、天线可级联，多套叠机时可不再使用天线分配器；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▲11、既支持各路单独输出，也支持混合输出；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▲12、MIC/LINE输出切换，适应性更强；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（1）频率范围：640.000-690.000MHZ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接收方式：天线分集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S/N比：&gt;100dB(A)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（2）频响：80Hz-15kHz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静音控制：0~25dB 6级可调；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天线：50Ω，TNC接头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5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5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E0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9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音箱</w:t>
            </w:r>
          </w:p>
          <w:p w14:paraId="30844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0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（1）额定/峰值功率：≥80W /320 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额定阻抗： 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特性灵敏度： ≥ 91dB/W/m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输出声压级： ≥ 110dB/W/m额定；116 dB/W/m峰值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（2）额定频率范围:  65 ~ 20000Hz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覆盖角度H×V：120º×120º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扬声器单元： LF:6.5 英寸   HF: 1英寸丝膜高音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箱体材料：≥ 12mm中密度纤维板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（3）输入接口：压缩式接插座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吊挂点：多点M8 螺丝吊装孔位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箱体尺寸(mm)：396(H)×230 (W)×200(D)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净重kg：6.0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7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73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5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4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操作台</w:t>
            </w:r>
          </w:p>
          <w:p w14:paraId="612B8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E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2000mm*600mm*900mm</w:t>
            </w:r>
            <w:r>
              <w:rPr>
                <w:rFonts w:hint="eastAsia" w:ascii="宋体" w:hAnsi="宋体" w:eastAsia="宋体" w:cs="宋体"/>
                <w:i w:val="0"/>
                <w:iCs w:val="0"/>
                <w:color w:val="000000"/>
                <w:kern w:val="0"/>
                <w:sz w:val="20"/>
                <w:szCs w:val="20"/>
                <w:u w:val="none"/>
                <w:lang w:val="en-US" w:eastAsia="zh-CN" w:bidi="ar"/>
              </w:rPr>
              <w:t>多功能操作台，嵌入式设计理念，教师用琴、与计算机及相应主控设备可内置，整洁、美观、大气，节约空间，适用性强。</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6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07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29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27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主控箱</w:t>
            </w:r>
          </w:p>
          <w:p w14:paraId="37DECB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0C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▲(1)自主知识产权的专用芯片：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支持Windows XP \Windows7\Windows10\32或64位操作系统；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可用USB通用接口与USB直接连接，市面上所有通用的PC架构硬件设备无需安装其他硬件设备；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专业设计的芯片和电路系统；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系统核心采用数字信号处理技术；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音频数字信号均无压缩损耗，原始采样数据实时处理；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音源通道都分配有专用处理单元,绝无断音现象；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可以方便、快捷、直观的体现传统授课情景；</w:t>
            </w:r>
          </w:p>
          <w:p w14:paraId="70097D2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真正实现大班授课，解决传统键盘乐授课的弊端。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（2）音频接口上信号的采样/回放都具有双声44.1K采样率和16位量化精度，音质达到立体声CD级；</w:t>
            </w:r>
          </w:p>
          <w:p w14:paraId="03F0C51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（3）具有72个网口型端口，可连接72台电钢琴。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C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6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A9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5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E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系统软件</w:t>
            </w:r>
          </w:p>
          <w:p w14:paraId="47C6E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9B03">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电钢琴教室教学管理软件：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系统及对应软件将多部电钢琴（电子琴）等键盘乐器连接起来。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通过耳麦实现授课。 学生之间毫无干扰，且经过技术处理音质可达CD音质，零延迟、超保真。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可实现授课、分组授课、自习、分组自习、编辑教室、监听、通话、示范、呼叫、保存、及下发教材等功能。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支持课堂计时，使教师方便把控授课进度，也使教师方便掌握学生的弹奏时长，该功能尤其适用在规定时长内弹奏的课题施教。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教学笔记功能， 系统软件自带随堂教学笔记功能，教师可方记录课堂记录，无需用户指定笔记存储位置，自动存储在软件安装目录；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音色转换，可直接操作电子琴或电钢琴的音色按钮改变音色进行播放，可任意调用电子琴或电钢琴的音色，通过其扬声器发声；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B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4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DE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BD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2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教师信号控制器</w:t>
            </w:r>
          </w:p>
          <w:p w14:paraId="719D1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BC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▲（1）教师控制终端：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乳白色、ABSA材质。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全新开模设计，增设USB接口；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可任意切换MIDI信号或者音频信号两种传输模式；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支持故障提示、信号双向传输；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通过网线+音频线的全新连接方式；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终端功能：音量调节，终端呼叫，麦克控制、状态指示；</w:t>
            </w:r>
          </w:p>
          <w:p w14:paraId="096BD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（2）抗干扰力强，44.1K /16位双声道立体声CD音质；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信噪比&gt;80dB；失真度&lt;1%；终端延时：小于千分之一秒，绝无延迟感觉；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尺寸参考规格：（120mm*90mm*30mm）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F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3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30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B5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5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教师耳麦</w:t>
            </w:r>
          </w:p>
          <w:p w14:paraId="18031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8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（1）咪头尺寸 Ф6.0*5mm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方向性 全指向灵敏度 -46±3db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阻抗≤ 2.2KΩ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（2）喇叭直径Ø40mm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阻抗26Ω±15%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 97dB±3dB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插头 ￠3.5mm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线长 ≥2.3m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F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A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76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A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学生信号控制器</w:t>
            </w:r>
          </w:p>
          <w:p w14:paraId="02E5F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645B">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▲（1）要求：</w:t>
            </w:r>
          </w:p>
          <w:p w14:paraId="271C071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自主知识产权的专用芯片；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全新开模设计，增设 USB 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可任意切换MIDI信号或者音频信号两种传输模式；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支持故障提示、信号双向传输；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通过网线+音频线全新连接方式；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终端功能：音量调节，终端呼叫，麦克控制、状态指示；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（2）抗干扰力强，44.1K /16位双声道立体声CD音质；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增设一对ECA60音频处理模块，信噪比&gt;80dB；失真度&lt;1%；终端延时：小于千分之一秒，绝无延迟感觉；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尺寸参考规格：（120mm*90mm*30mm）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3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8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7823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E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D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学生耳麦</w:t>
            </w:r>
          </w:p>
          <w:p w14:paraId="0768F5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9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咪头尺寸 Ф6.0*5mm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方向性 全指向灵敏度 -46±3db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 2.2KΩ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喇叭直径Ø40mm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（2）阻抗26Ω±15%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97dB±3dB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插头 ￠3.5mm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线长 ≥2.3m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6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F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4676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0F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F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工程辅料</w:t>
            </w:r>
          </w:p>
          <w:p w14:paraId="549893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（与217数码钢琴相匹配）</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D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color w:val="auto"/>
                <w:kern w:val="0"/>
                <w:sz w:val="22"/>
                <w:szCs w:val="22"/>
              </w:rPr>
              <w:t>＃</w:t>
            </w:r>
            <w:r>
              <w:rPr>
                <w:rFonts w:hint="eastAsia" w:ascii="宋体" w:hAnsi="宋体" w:eastAsia="宋体" w:cs="宋体"/>
                <w:i w:val="0"/>
                <w:iCs w:val="0"/>
                <w:color w:val="000000"/>
                <w:kern w:val="0"/>
                <w:sz w:val="20"/>
                <w:szCs w:val="20"/>
                <w:u w:val="none"/>
                <w:lang w:val="en-US" w:eastAsia="zh-CN" w:bidi="ar"/>
              </w:rPr>
              <w:t>（1）包含但不限于使用数据线、220v电源线、音频线、插座、外置开关、漏电保护器、线槽，5CMPVC线槽等（含设备安装，调试，培训）</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E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4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2C1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1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5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降噪无线导播通话耳机系统全双工对讲机</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4D02">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一拖七（8人通话）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距离：视距不少于350米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发射功率 最大21dBm(125.9mW)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接收灵敏度 ≤-90dBm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电池容量 700mAh (2.66Wh)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（2）从耳机: ≥10 小时(开降噪)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续航 主耳机: ≥5小时(开降噪，搭配5个从耳机)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主耳机: ≥4 小时(开降噪，搭配了个从耳机)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充电时间：≤2.5小时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关降噪:150HZ~7KHZ(6dB 范围内波动)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关降噪:150HZ~7KHZ (士10dB范围内波动)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信噪比 71士2dB@94dBSPL，1KHZ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系统失真 &lt;1%@94dBSPL，150HZ~7KHZ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（4）麦克风类型：驻极体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最大输入声压级 &gt;115dBSPL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输出声压级 典型值 94士3dBSPL (@94dBSPL,1KHZ)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环境噪音衰减 双麦主动降噪深度:20dB士2(相对噪声源各方向)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C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6AD04250">
      <w:pPr>
        <w:bidi w:val="0"/>
        <w:rPr>
          <w:color w:val="auto"/>
        </w:rPr>
      </w:pPr>
    </w:p>
    <w:p w14:paraId="4CE34186">
      <w:pPr>
        <w:rPr>
          <w:rFonts w:hint="eastAsia"/>
          <w:b/>
          <w:bCs/>
          <w:color w:val="auto"/>
          <w:sz w:val="24"/>
          <w:szCs w:val="22"/>
          <w:u w:val="single"/>
          <w:lang w:val="en-US" w:eastAsia="zh-CN"/>
        </w:rPr>
      </w:pPr>
      <w:r>
        <w:rPr>
          <w:rFonts w:hint="eastAsia"/>
          <w:b/>
          <w:bCs/>
          <w:color w:val="auto"/>
          <w:sz w:val="24"/>
          <w:szCs w:val="22"/>
          <w:lang w:val="en-US" w:eastAsia="zh-CN"/>
        </w:rPr>
        <w:t>本项目的核心产品为：</w:t>
      </w:r>
      <w:r>
        <w:rPr>
          <w:rFonts w:hint="eastAsia"/>
          <w:b/>
          <w:bCs/>
          <w:color w:val="auto"/>
          <w:sz w:val="24"/>
          <w:szCs w:val="22"/>
          <w:u w:val="single"/>
          <w:lang w:val="en-US" w:eastAsia="zh-CN"/>
        </w:rPr>
        <w:t xml:space="preserve">   数码钢琴 </w:t>
      </w:r>
    </w:p>
    <w:p w14:paraId="68764122">
      <w:pPr>
        <w:rPr>
          <w:rFonts w:hint="eastAsia"/>
          <w:lang w:val="en-US" w:eastAsia="zh-CN"/>
        </w:rPr>
      </w:pPr>
    </w:p>
    <w:p w14:paraId="69C03D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F61CB"/>
    <w:multiLevelType w:val="singleLevel"/>
    <w:tmpl w:val="E40F61CB"/>
    <w:lvl w:ilvl="0" w:tentative="0">
      <w:start w:val="1"/>
      <w:numFmt w:val="decimal"/>
      <w:suff w:val="nothing"/>
      <w:lvlText w:val="（%1）"/>
      <w:lvlJc w:val="left"/>
    </w:lvl>
  </w:abstractNum>
  <w:abstractNum w:abstractNumId="1">
    <w:nsid w:val="306A2325"/>
    <w:multiLevelType w:val="singleLevel"/>
    <w:tmpl w:val="306A2325"/>
    <w:lvl w:ilvl="0" w:tentative="0">
      <w:start w:val="1"/>
      <w:numFmt w:val="decimal"/>
      <w:suff w:val="nothing"/>
      <w:lvlText w:val="（%1）"/>
      <w:lvlJc w:val="left"/>
    </w:lvl>
  </w:abstractNum>
  <w:abstractNum w:abstractNumId="2">
    <w:nsid w:val="36239FB4"/>
    <w:multiLevelType w:val="singleLevel"/>
    <w:tmpl w:val="36239FB4"/>
    <w:lvl w:ilvl="0" w:tentative="0">
      <w:start w:val="1"/>
      <w:numFmt w:val="decimal"/>
      <w:suff w:val="nothing"/>
      <w:lvlText w:val="（%1）"/>
      <w:lvlJc w:val="left"/>
    </w:lvl>
  </w:abstractNum>
  <w:abstractNum w:abstractNumId="3">
    <w:nsid w:val="3FEBCF56"/>
    <w:multiLevelType w:val="singleLevel"/>
    <w:tmpl w:val="3FEBCF56"/>
    <w:lvl w:ilvl="0" w:tentative="0">
      <w:start w:val="1"/>
      <w:numFmt w:val="decimal"/>
      <w:suff w:val="nothing"/>
      <w:lvlText w:val="（%1）"/>
      <w:lvlJc w:val="left"/>
    </w:lvl>
  </w:abstractNum>
  <w:abstractNum w:abstractNumId="4">
    <w:nsid w:val="6895CC83"/>
    <w:multiLevelType w:val="singleLevel"/>
    <w:tmpl w:val="6895CC83"/>
    <w:lvl w:ilvl="0" w:tentative="0">
      <w:start w:val="1"/>
      <w:numFmt w:val="decimal"/>
      <w:suff w:val="nothing"/>
      <w:lvlText w:val="（%1）"/>
      <w:lvlJc w:val="left"/>
    </w:lvl>
  </w:abstractNum>
  <w:abstractNum w:abstractNumId="5">
    <w:nsid w:val="7B234E79"/>
    <w:multiLevelType w:val="singleLevel"/>
    <w:tmpl w:val="7B234E79"/>
    <w:lvl w:ilvl="0" w:tentative="0">
      <w:start w:val="1"/>
      <w:numFmt w:val="decimal"/>
      <w:suff w:val="nothing"/>
      <w:lvlText w:val="（%1）"/>
      <w:lvlJc w:val="left"/>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F7921"/>
    <w:rsid w:val="5C3F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line="360" w:lineRule="auto"/>
      <w:outlineLvl w:val="2"/>
    </w:pPr>
    <w:rPr>
      <w:b/>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31"/>
    <w:basedOn w:val="4"/>
    <w:qFormat/>
    <w:uiPriority w:val="0"/>
    <w:rPr>
      <w:rFonts w:hint="default" w:ascii="Times New Roman" w:hAnsi="Times New Roman" w:cs="Times New Roman"/>
      <w:color w:val="000000"/>
      <w:sz w:val="20"/>
      <w:szCs w:val="20"/>
      <w:u w:val="none"/>
    </w:rPr>
  </w:style>
  <w:style w:type="character" w:customStyle="1" w:styleId="6">
    <w:name w:val="font161"/>
    <w:basedOn w:val="4"/>
    <w:qFormat/>
    <w:uiPriority w:val="0"/>
    <w:rPr>
      <w:rFonts w:ascii="宋体-简" w:hAnsi="宋体-简" w:eastAsia="宋体-简" w:cs="宋体-简"/>
      <w:color w:val="000000"/>
      <w:sz w:val="20"/>
      <w:szCs w:val="20"/>
      <w:u w:val="none"/>
    </w:rPr>
  </w:style>
  <w:style w:type="character" w:customStyle="1" w:styleId="7">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2025-11-18T03:20:00Z</dcterms:created>
  <dc:creator>蔡毅</dc:creator>
  <cp:lastModifiedBy>蔡毅</cp:lastModifiedBy>
  <dcterms:modified xsi:type="dcterms:W3CDTF">2025-11-18T03:21:23Z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F39D4DF70C2D40E88569CB170613892C_11</vt:lpwstr>
  </property>
  <property fmtid="{D5CDD505-2E9C-101B-9397-08002B2CF9AE}" pid="4" name="KSOTemplateDocerSaveRecord">
    <vt:lpwstr>eyJoZGlkIjoiZjRjYzFiZTQ0ZTZjZTMzOWMxZWNlYzM4NTY1YWJkZDUiLCJ1c2VySWQiOiI2MjI4NzE5NzIifQ==</vt:lpwstr>
  </property>
</Properties>
</file>