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59924">
      <w:pPr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专家评审结果：</w:t>
      </w:r>
    </w:p>
    <w:p w14:paraId="5CCC6B6C">
      <w:r>
        <w:drawing>
          <wp:inline distT="0" distB="0" distL="114300" distR="114300">
            <wp:extent cx="5267325" cy="138430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17EF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Cs/>
          <w:color w:val="000000"/>
          <w:spacing w:val="6"/>
          <w:kern w:val="0"/>
          <w:position w:val="0"/>
          <w:sz w:val="24"/>
          <w:szCs w:val="24"/>
          <w:lang w:val="en-US" w:eastAsia="zh-CN" w:bidi="ar"/>
        </w:rPr>
        <w:t xml:space="preserve">第一中标候选人：深圳市聚赢档案管理有限公司 </w:t>
      </w:r>
    </w:p>
    <w:p w14:paraId="174AB28B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Cs/>
          <w:color w:val="000000"/>
          <w:spacing w:val="6"/>
          <w:kern w:val="0"/>
          <w:position w:val="0"/>
          <w:sz w:val="24"/>
          <w:szCs w:val="24"/>
          <w:lang w:val="en-US" w:eastAsia="zh-CN" w:bidi="ar"/>
        </w:rPr>
        <w:t xml:space="preserve">第二中标候选人：河南天储信息技术有限公司 </w:t>
      </w:r>
    </w:p>
    <w:p w14:paraId="50C9440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Cs/>
          <w:color w:val="000000"/>
          <w:spacing w:val="6"/>
          <w:kern w:val="0"/>
          <w:positio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spacing w:val="6"/>
          <w:kern w:val="0"/>
          <w:position w:val="0"/>
          <w:sz w:val="24"/>
          <w:szCs w:val="24"/>
          <w:lang w:val="en-US" w:eastAsia="zh-CN" w:bidi="ar"/>
        </w:rPr>
        <w:t>第三中标候选人：广州艾思凯信息科技有限公司</w:t>
      </w:r>
    </w:p>
    <w:p w14:paraId="76070B8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Cs/>
          <w:color w:val="000000"/>
          <w:spacing w:val="6"/>
          <w:kern w:val="0"/>
          <w:positio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187C6BAE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Cs/>
          <w:color w:val="000000"/>
          <w:spacing w:val="6"/>
          <w:kern w:val="0"/>
          <w:positio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spacing w:val="6"/>
          <w:kern w:val="0"/>
          <w:position w:val="0"/>
          <w:sz w:val="24"/>
          <w:szCs w:val="24"/>
          <w:lang w:val="en-US" w:eastAsia="zh-CN" w:bidi="ar"/>
        </w:rPr>
        <w:t>采购人依法确定第一中标候选人为本项目中标人。</w:t>
      </w:r>
    </w:p>
    <w:p w14:paraId="7E44E0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F3D54"/>
    <w:rsid w:val="51A37C1E"/>
    <w:rsid w:val="5E787E14"/>
    <w:rsid w:val="7EB0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cs="黑体" w:asciiTheme="minorHAnsi" w:hAnsiTheme="minorHAnsi"/>
      <w:bCs/>
      <w:spacing w:val="6"/>
      <w:kern w:val="2"/>
      <w:position w:val="0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7</TotalTime>
  <ScaleCrop>false</ScaleCrop>
  <LinksUpToDate>false</LinksUpToDate>
  <CharactersWithSpaces>97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2024-04-19T00:09:00Z</dcterms:created>
  <dc:creator>pc</dc:creator>
  <cp:lastModifiedBy>WPS_1591255686</cp:lastModifiedBy>
  <dcterms:modified xsi:type="dcterms:W3CDTF">2025-08-06T01:37:56Z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ED2C052FEE954C87B3EB74E3A77DA8F6_13</vt:lpwstr>
  </property>
  <property fmtid="{D5CDD505-2E9C-101B-9397-08002B2CF9AE}" pid="4" name="KSOTemplateDocerSaveRecord">
    <vt:lpwstr>eyJoZGlkIjoiNTk1YmQxMWMxNzJjZGVmODMyN2E0MGFmMGFlZDVlMGEiLCJ1c2VySWQiOiIxMDA2MjAzMzIxIn0=</vt:lpwstr>
  </property>
</Properties>
</file>